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19" w:rsidRDefault="00EA2919"/>
    <w:tbl>
      <w:tblPr>
        <w:tblStyle w:val="TableGrid"/>
        <w:tblW w:w="14759" w:type="dxa"/>
        <w:tblInd w:w="-612" w:type="dxa"/>
        <w:tblLook w:val="04A0" w:firstRow="1" w:lastRow="0" w:firstColumn="1" w:lastColumn="0" w:noHBand="0" w:noVBand="1"/>
      </w:tblPr>
      <w:tblGrid>
        <w:gridCol w:w="4860"/>
        <w:gridCol w:w="5186"/>
        <w:gridCol w:w="4713"/>
      </w:tblGrid>
      <w:tr w:rsidR="00EA2919" w:rsidTr="00BC134D">
        <w:trPr>
          <w:trHeight w:val="331"/>
          <w:tblHeader/>
        </w:trPr>
        <w:tc>
          <w:tcPr>
            <w:tcW w:w="14759" w:type="dxa"/>
            <w:gridSpan w:val="3"/>
            <w:shd w:val="clear" w:color="auto" w:fill="D6E3BC" w:themeFill="accent3" w:themeFillTint="66"/>
          </w:tcPr>
          <w:p w:rsidR="00EA2919" w:rsidRPr="00D3139D" w:rsidRDefault="00EA2919" w:rsidP="003E6A30">
            <w:pPr>
              <w:pStyle w:val="NoSpacing"/>
              <w:jc w:val="center"/>
              <w:rPr>
                <w:rFonts w:ascii="Century Gothic" w:hAnsi="Century Gothic"/>
                <w:b/>
              </w:rPr>
            </w:pPr>
            <w:r w:rsidRPr="00D3139D">
              <w:rPr>
                <w:rFonts w:ascii="Century Gothic" w:hAnsi="Century Gothic"/>
                <w:b/>
              </w:rPr>
              <w:t>Strand:  Reading Literature</w:t>
            </w:r>
          </w:p>
        </w:tc>
      </w:tr>
      <w:tr w:rsidR="00EA2919" w:rsidTr="00BC134D">
        <w:trPr>
          <w:trHeight w:val="330"/>
          <w:tblHeader/>
        </w:trPr>
        <w:tc>
          <w:tcPr>
            <w:tcW w:w="14759" w:type="dxa"/>
            <w:gridSpan w:val="3"/>
            <w:shd w:val="clear" w:color="auto" w:fill="D6E3BC" w:themeFill="accent3" w:themeFillTint="66"/>
          </w:tcPr>
          <w:p w:rsidR="00EA2919" w:rsidRPr="00D3139D" w:rsidRDefault="00EA2919" w:rsidP="003E6A30">
            <w:pPr>
              <w:pStyle w:val="NoSpacing"/>
              <w:jc w:val="center"/>
              <w:rPr>
                <w:rFonts w:ascii="Century Gothic" w:hAnsi="Century Gothic"/>
                <w:b/>
              </w:rPr>
            </w:pPr>
            <w:r w:rsidRPr="00D3139D">
              <w:rPr>
                <w:rFonts w:ascii="Century Gothic" w:hAnsi="Century Gothic"/>
                <w:b/>
              </w:rPr>
              <w:t>Cluster:  Key Ideas and Details</w:t>
            </w:r>
          </w:p>
        </w:tc>
      </w:tr>
      <w:tr w:rsidR="00EA2919" w:rsidTr="00BC134D">
        <w:trPr>
          <w:trHeight w:val="157"/>
          <w:tblHeader/>
        </w:trPr>
        <w:tc>
          <w:tcPr>
            <w:tcW w:w="4860" w:type="dxa"/>
            <w:shd w:val="clear" w:color="auto" w:fill="D6E3BC" w:themeFill="accent3" w:themeFillTint="66"/>
          </w:tcPr>
          <w:p w:rsidR="00EA2919" w:rsidRPr="00D3139D" w:rsidRDefault="00EA2919" w:rsidP="003E6A30">
            <w:pPr>
              <w:pStyle w:val="NoSpacing"/>
              <w:jc w:val="center"/>
              <w:rPr>
                <w:rFonts w:ascii="Century Gothic" w:hAnsi="Century Gothic"/>
                <w:b/>
              </w:rPr>
            </w:pPr>
            <w:r w:rsidRPr="00D3139D">
              <w:rPr>
                <w:rFonts w:ascii="Century Gothic" w:hAnsi="Century Gothic"/>
                <w:b/>
              </w:rPr>
              <w:t>Standard</w:t>
            </w:r>
          </w:p>
        </w:tc>
        <w:tc>
          <w:tcPr>
            <w:tcW w:w="5186" w:type="dxa"/>
            <w:shd w:val="clear" w:color="auto" w:fill="D6E3BC" w:themeFill="accent3" w:themeFillTint="66"/>
          </w:tcPr>
          <w:p w:rsidR="00EA2919" w:rsidRPr="00D3139D" w:rsidRDefault="00EA2919" w:rsidP="003E6A30">
            <w:pPr>
              <w:pStyle w:val="NoSpacing"/>
              <w:jc w:val="center"/>
              <w:rPr>
                <w:rFonts w:ascii="Century Gothic" w:hAnsi="Century Gothic"/>
                <w:b/>
              </w:rPr>
            </w:pPr>
            <w:r w:rsidRPr="00D3139D">
              <w:rPr>
                <w:rFonts w:ascii="Century Gothic" w:hAnsi="Century Gothic"/>
                <w:b/>
              </w:rPr>
              <w:t>Teacher Targets</w:t>
            </w:r>
          </w:p>
        </w:tc>
        <w:tc>
          <w:tcPr>
            <w:tcW w:w="4713" w:type="dxa"/>
            <w:shd w:val="clear" w:color="auto" w:fill="D6E3BC" w:themeFill="accent3" w:themeFillTint="66"/>
          </w:tcPr>
          <w:p w:rsidR="00EA2919" w:rsidRPr="00D3139D" w:rsidRDefault="00EA2919" w:rsidP="003E6A30">
            <w:pPr>
              <w:pStyle w:val="NoSpacing"/>
              <w:jc w:val="center"/>
              <w:rPr>
                <w:rFonts w:ascii="Century Gothic" w:hAnsi="Century Gothic"/>
                <w:b/>
              </w:rPr>
            </w:pPr>
            <w:r w:rsidRPr="00D3139D">
              <w:rPr>
                <w:rFonts w:ascii="Century Gothic" w:hAnsi="Century Gothic"/>
                <w:b/>
              </w:rPr>
              <w:t>I Can Statements</w:t>
            </w:r>
          </w:p>
        </w:tc>
      </w:tr>
      <w:tr w:rsidR="00EA2919" w:rsidTr="001319E6">
        <w:trPr>
          <w:trHeight w:val="1763"/>
        </w:trPr>
        <w:tc>
          <w:tcPr>
            <w:tcW w:w="4860" w:type="dxa"/>
          </w:tcPr>
          <w:p w:rsidR="00EA2919" w:rsidRPr="00EA2919" w:rsidRDefault="00EA2919" w:rsidP="003E6A30">
            <w:pPr>
              <w:rPr>
                <w:rFonts w:ascii="Century Gothic" w:hAnsi="Century Gothic" w:cs="Times New Roman"/>
              </w:rPr>
            </w:pPr>
            <w:r w:rsidRPr="00EA2919">
              <w:rPr>
                <w:rFonts w:ascii="Century Gothic" w:hAnsi="Century Gothic" w:cs="Times New Roman"/>
                <w:u w:val="single"/>
              </w:rPr>
              <w:t>K.RL.1</w:t>
            </w:r>
            <w:r w:rsidRPr="00EA2919">
              <w:rPr>
                <w:rFonts w:ascii="Century Gothic" w:hAnsi="Century Gothic" w:cs="Times New Roman"/>
              </w:rPr>
              <w:t xml:space="preserve"> – With prompting and support, ask and answer questions about key details in a text.</w:t>
            </w:r>
          </w:p>
        </w:tc>
        <w:tc>
          <w:tcPr>
            <w:tcW w:w="5186" w:type="dxa"/>
          </w:tcPr>
          <w:p w:rsidR="00EA2919" w:rsidRDefault="00EA2919" w:rsidP="00F40B34">
            <w:pPr>
              <w:pStyle w:val="ListParagraph"/>
              <w:numPr>
                <w:ilvl w:val="0"/>
                <w:numId w:val="1"/>
              </w:numPr>
              <w:rPr>
                <w:rFonts w:ascii="Century Gothic" w:hAnsi="Century Gothic" w:cs="Times New Roman"/>
              </w:rPr>
            </w:pPr>
            <w:r>
              <w:rPr>
                <w:rFonts w:ascii="Century Gothic" w:hAnsi="Century Gothic" w:cs="Times New Roman"/>
              </w:rPr>
              <w:t>With prompting and support:</w:t>
            </w:r>
          </w:p>
          <w:p w:rsidR="00EA2919" w:rsidRDefault="00EA2919" w:rsidP="00F40B34">
            <w:pPr>
              <w:pStyle w:val="ListParagraph"/>
              <w:numPr>
                <w:ilvl w:val="0"/>
                <w:numId w:val="2"/>
              </w:numPr>
              <w:rPr>
                <w:rFonts w:ascii="Century Gothic" w:hAnsi="Century Gothic" w:cs="Times New Roman"/>
              </w:rPr>
            </w:pPr>
            <w:r>
              <w:rPr>
                <w:rFonts w:ascii="Century Gothic" w:hAnsi="Century Gothic" w:cs="Times New Roman"/>
              </w:rPr>
              <w:t>Identify key details in a text</w:t>
            </w:r>
          </w:p>
          <w:p w:rsidR="00EA2919" w:rsidRDefault="00EA2919" w:rsidP="00F40B34">
            <w:pPr>
              <w:pStyle w:val="ListParagraph"/>
              <w:numPr>
                <w:ilvl w:val="0"/>
                <w:numId w:val="2"/>
              </w:numPr>
              <w:rPr>
                <w:rFonts w:ascii="Century Gothic" w:hAnsi="Century Gothic" w:cs="Times New Roman"/>
              </w:rPr>
            </w:pPr>
            <w:r>
              <w:rPr>
                <w:rFonts w:ascii="Century Gothic" w:hAnsi="Century Gothic" w:cs="Times New Roman"/>
              </w:rPr>
              <w:t>Ask questions about key details</w:t>
            </w:r>
          </w:p>
          <w:p w:rsidR="00EA2919" w:rsidRPr="00EA2919" w:rsidRDefault="00EA2919" w:rsidP="00F40B34">
            <w:pPr>
              <w:pStyle w:val="ListParagraph"/>
              <w:numPr>
                <w:ilvl w:val="0"/>
                <w:numId w:val="2"/>
              </w:numPr>
              <w:rPr>
                <w:rFonts w:ascii="Century Gothic" w:hAnsi="Century Gothic" w:cs="Times New Roman"/>
              </w:rPr>
            </w:pPr>
            <w:r>
              <w:rPr>
                <w:rFonts w:ascii="Century Gothic" w:hAnsi="Century Gothic" w:cs="Times New Roman"/>
              </w:rPr>
              <w:t>Answer questions about key details. (K)</w:t>
            </w:r>
          </w:p>
          <w:p w:rsidR="00EA2919" w:rsidRPr="00A42690" w:rsidRDefault="00EA2919" w:rsidP="003E6A30">
            <w:pPr>
              <w:pStyle w:val="ListParagraph"/>
              <w:rPr>
                <w:rFonts w:ascii="Century Gothic" w:hAnsi="Century Gothic" w:cs="Times New Roman"/>
              </w:rPr>
            </w:pPr>
            <w:r w:rsidRPr="00A42690">
              <w:rPr>
                <w:rFonts w:ascii="Century Gothic" w:hAnsi="Century Gothic" w:cs="Times New Roman"/>
              </w:rPr>
              <w:t xml:space="preserve">    </w:t>
            </w:r>
          </w:p>
        </w:tc>
        <w:tc>
          <w:tcPr>
            <w:tcW w:w="4713" w:type="dxa"/>
          </w:tcPr>
          <w:p w:rsidR="00EA2919" w:rsidRDefault="00EA2919" w:rsidP="00F40B34">
            <w:pPr>
              <w:pStyle w:val="ListParagraph"/>
              <w:numPr>
                <w:ilvl w:val="0"/>
                <w:numId w:val="3"/>
              </w:numPr>
              <w:rPr>
                <w:rFonts w:ascii="Century Gothic" w:hAnsi="Century Gothic" w:cs="Times New Roman"/>
              </w:rPr>
            </w:pPr>
            <w:r>
              <w:rPr>
                <w:rFonts w:ascii="Century Gothic" w:hAnsi="Century Gothic" w:cs="Times New Roman"/>
              </w:rPr>
              <w:t>a. I can tell what’s important in a story with help.</w:t>
            </w:r>
          </w:p>
          <w:p w:rsidR="00EA2919" w:rsidRDefault="00EA2919" w:rsidP="00EA2919">
            <w:pPr>
              <w:pStyle w:val="ListParagraph"/>
              <w:rPr>
                <w:rFonts w:ascii="Century Gothic" w:hAnsi="Century Gothic" w:cs="Times New Roman"/>
              </w:rPr>
            </w:pPr>
            <w:r>
              <w:rPr>
                <w:rFonts w:ascii="Century Gothic" w:hAnsi="Century Gothic" w:cs="Times New Roman"/>
              </w:rPr>
              <w:t>b. I can ask questions about a story.</w:t>
            </w:r>
          </w:p>
          <w:p w:rsidR="00EA2919" w:rsidRDefault="00EA2919" w:rsidP="00EA2919">
            <w:pPr>
              <w:pStyle w:val="ListParagraph"/>
              <w:rPr>
                <w:rFonts w:ascii="Century Gothic" w:hAnsi="Century Gothic" w:cs="Times New Roman"/>
              </w:rPr>
            </w:pPr>
            <w:r>
              <w:rPr>
                <w:rFonts w:ascii="Century Gothic" w:hAnsi="Century Gothic" w:cs="Times New Roman"/>
              </w:rPr>
              <w:t>c. I can answer questions about a story. (K)</w:t>
            </w:r>
          </w:p>
          <w:p w:rsidR="00EA2919" w:rsidRPr="00EA2919" w:rsidRDefault="00EA2919" w:rsidP="00EA2919">
            <w:pPr>
              <w:ind w:left="360"/>
              <w:rPr>
                <w:rFonts w:ascii="Century Gothic" w:hAnsi="Century Gothic" w:cs="Times New Roman"/>
              </w:rPr>
            </w:pPr>
          </w:p>
        </w:tc>
      </w:tr>
      <w:tr w:rsidR="00EA2919" w:rsidTr="001319E6">
        <w:trPr>
          <w:trHeight w:val="1313"/>
        </w:trPr>
        <w:tc>
          <w:tcPr>
            <w:tcW w:w="4860" w:type="dxa"/>
          </w:tcPr>
          <w:p w:rsidR="00EA2919" w:rsidRPr="00F254A0" w:rsidRDefault="00EA2919" w:rsidP="003E6A30">
            <w:pPr>
              <w:pStyle w:val="NoSpacing"/>
              <w:rPr>
                <w:rFonts w:ascii="Century Gothic" w:hAnsi="Century Gothic"/>
              </w:rPr>
            </w:pPr>
            <w:r w:rsidRPr="00EA2919">
              <w:rPr>
                <w:rFonts w:ascii="Century Gothic" w:hAnsi="Century Gothic"/>
                <w:u w:val="single"/>
              </w:rPr>
              <w:t>K.RL.2</w:t>
            </w:r>
            <w:r>
              <w:rPr>
                <w:rFonts w:ascii="Century Gothic" w:hAnsi="Century Gothic"/>
              </w:rPr>
              <w:t xml:space="preserve"> – With prompting and support, retell familiar stories, including key details.</w:t>
            </w:r>
          </w:p>
        </w:tc>
        <w:tc>
          <w:tcPr>
            <w:tcW w:w="5186" w:type="dxa"/>
          </w:tcPr>
          <w:p w:rsidR="00EA2919" w:rsidRDefault="001319E6" w:rsidP="00F40B34">
            <w:pPr>
              <w:pStyle w:val="NoSpacing"/>
              <w:numPr>
                <w:ilvl w:val="0"/>
                <w:numId w:val="4"/>
              </w:numPr>
              <w:rPr>
                <w:rFonts w:ascii="Century Gothic" w:hAnsi="Century Gothic"/>
              </w:rPr>
            </w:pPr>
            <w:r>
              <w:rPr>
                <w:rFonts w:ascii="Century Gothic" w:hAnsi="Century Gothic"/>
              </w:rPr>
              <w:t>With prompting and support:</w:t>
            </w:r>
          </w:p>
          <w:p w:rsidR="001319E6" w:rsidRDefault="001319E6" w:rsidP="00F40B34">
            <w:pPr>
              <w:pStyle w:val="NoSpacing"/>
              <w:numPr>
                <w:ilvl w:val="0"/>
                <w:numId w:val="5"/>
              </w:numPr>
              <w:rPr>
                <w:rFonts w:ascii="Century Gothic" w:hAnsi="Century Gothic"/>
              </w:rPr>
            </w:pPr>
            <w:r>
              <w:rPr>
                <w:rFonts w:ascii="Century Gothic" w:hAnsi="Century Gothic"/>
              </w:rPr>
              <w:t>Identify key details of a story</w:t>
            </w:r>
          </w:p>
          <w:p w:rsidR="001319E6" w:rsidRPr="00D3139D" w:rsidRDefault="001319E6" w:rsidP="00F40B34">
            <w:pPr>
              <w:pStyle w:val="NoSpacing"/>
              <w:numPr>
                <w:ilvl w:val="0"/>
                <w:numId w:val="5"/>
              </w:numPr>
              <w:rPr>
                <w:rFonts w:ascii="Century Gothic" w:hAnsi="Century Gothic"/>
              </w:rPr>
            </w:pPr>
            <w:r>
              <w:rPr>
                <w:rFonts w:ascii="Century Gothic" w:hAnsi="Century Gothic"/>
              </w:rPr>
              <w:t>Retell a familiar story including key details. (K)</w:t>
            </w:r>
          </w:p>
        </w:tc>
        <w:tc>
          <w:tcPr>
            <w:tcW w:w="4713" w:type="dxa"/>
          </w:tcPr>
          <w:p w:rsidR="00EA2919" w:rsidRPr="00D3139D" w:rsidRDefault="001319E6" w:rsidP="00F40B34">
            <w:pPr>
              <w:pStyle w:val="NoSpacing"/>
              <w:numPr>
                <w:ilvl w:val="0"/>
                <w:numId w:val="6"/>
              </w:numPr>
              <w:rPr>
                <w:rFonts w:ascii="Century Gothic" w:hAnsi="Century Gothic"/>
              </w:rPr>
            </w:pPr>
            <w:r>
              <w:rPr>
                <w:rFonts w:ascii="Century Gothic" w:hAnsi="Century Gothic"/>
              </w:rPr>
              <w:t>I can retell a story and tell the important parts with help. (K)</w:t>
            </w:r>
          </w:p>
        </w:tc>
      </w:tr>
      <w:tr w:rsidR="00EA2919" w:rsidTr="003E6A30">
        <w:trPr>
          <w:trHeight w:val="1961"/>
        </w:trPr>
        <w:tc>
          <w:tcPr>
            <w:tcW w:w="4860" w:type="dxa"/>
          </w:tcPr>
          <w:p w:rsidR="00EA2919" w:rsidRPr="001319E6" w:rsidRDefault="001319E6" w:rsidP="003E6A30">
            <w:pPr>
              <w:pStyle w:val="NoSpacing"/>
              <w:rPr>
                <w:rFonts w:ascii="Century Gothic" w:hAnsi="Century Gothic"/>
              </w:rPr>
            </w:pPr>
            <w:r w:rsidRPr="001319E6">
              <w:rPr>
                <w:rFonts w:ascii="Century Gothic" w:hAnsi="Century Gothic"/>
                <w:u w:val="single"/>
              </w:rPr>
              <w:t>K.RL.3</w:t>
            </w:r>
            <w:r>
              <w:rPr>
                <w:rFonts w:ascii="Century Gothic" w:hAnsi="Century Gothic"/>
              </w:rPr>
              <w:t xml:space="preserve"> – With prompting and support, identify characters, settings, and major events in a story.</w:t>
            </w:r>
          </w:p>
        </w:tc>
        <w:tc>
          <w:tcPr>
            <w:tcW w:w="5186" w:type="dxa"/>
          </w:tcPr>
          <w:p w:rsidR="00EA2919" w:rsidRDefault="001319E6" w:rsidP="00F40B34">
            <w:pPr>
              <w:pStyle w:val="NoSpacing"/>
              <w:numPr>
                <w:ilvl w:val="0"/>
                <w:numId w:val="7"/>
              </w:numPr>
              <w:rPr>
                <w:rFonts w:ascii="Century Gothic" w:hAnsi="Century Gothic"/>
              </w:rPr>
            </w:pPr>
            <w:r>
              <w:rPr>
                <w:rFonts w:ascii="Century Gothic" w:hAnsi="Century Gothic"/>
              </w:rPr>
              <w:t>With prompting and support, define:</w:t>
            </w:r>
          </w:p>
          <w:p w:rsidR="001319E6" w:rsidRDefault="001319E6" w:rsidP="00F40B34">
            <w:pPr>
              <w:pStyle w:val="NoSpacing"/>
              <w:numPr>
                <w:ilvl w:val="0"/>
                <w:numId w:val="8"/>
              </w:numPr>
              <w:rPr>
                <w:rFonts w:ascii="Century Gothic" w:hAnsi="Century Gothic"/>
              </w:rPr>
            </w:pPr>
            <w:r>
              <w:rPr>
                <w:rFonts w:ascii="Century Gothic" w:hAnsi="Century Gothic"/>
              </w:rPr>
              <w:t>Character</w:t>
            </w:r>
          </w:p>
          <w:p w:rsidR="001319E6" w:rsidRDefault="001319E6" w:rsidP="00F40B34">
            <w:pPr>
              <w:pStyle w:val="NoSpacing"/>
              <w:numPr>
                <w:ilvl w:val="0"/>
                <w:numId w:val="8"/>
              </w:numPr>
              <w:rPr>
                <w:rFonts w:ascii="Century Gothic" w:hAnsi="Century Gothic"/>
              </w:rPr>
            </w:pPr>
            <w:r>
              <w:rPr>
                <w:rFonts w:ascii="Century Gothic" w:hAnsi="Century Gothic"/>
              </w:rPr>
              <w:t>Setting</w:t>
            </w:r>
          </w:p>
          <w:p w:rsidR="001319E6" w:rsidRDefault="001319E6" w:rsidP="00F40B34">
            <w:pPr>
              <w:pStyle w:val="NoSpacing"/>
              <w:numPr>
                <w:ilvl w:val="0"/>
                <w:numId w:val="8"/>
              </w:numPr>
              <w:rPr>
                <w:rFonts w:ascii="Century Gothic" w:hAnsi="Century Gothic"/>
              </w:rPr>
            </w:pPr>
            <w:r>
              <w:rPr>
                <w:rFonts w:ascii="Century Gothic" w:hAnsi="Century Gothic"/>
              </w:rPr>
              <w:t>Major Events</w:t>
            </w:r>
            <w:r w:rsidR="00E40144">
              <w:rPr>
                <w:rFonts w:ascii="Century Gothic" w:hAnsi="Century Gothic"/>
              </w:rPr>
              <w:t xml:space="preserve"> (K)</w:t>
            </w:r>
          </w:p>
          <w:p w:rsidR="001319E6" w:rsidRDefault="00E40144" w:rsidP="00F40B34">
            <w:pPr>
              <w:pStyle w:val="NoSpacing"/>
              <w:numPr>
                <w:ilvl w:val="0"/>
                <w:numId w:val="7"/>
              </w:numPr>
              <w:rPr>
                <w:rFonts w:ascii="Century Gothic" w:hAnsi="Century Gothic"/>
              </w:rPr>
            </w:pPr>
            <w:r>
              <w:rPr>
                <w:rFonts w:ascii="Century Gothic" w:hAnsi="Century Gothic"/>
              </w:rPr>
              <w:t>Identify the</w:t>
            </w:r>
          </w:p>
          <w:p w:rsidR="00E40144" w:rsidRDefault="00E40144" w:rsidP="00F40B34">
            <w:pPr>
              <w:pStyle w:val="NoSpacing"/>
              <w:numPr>
                <w:ilvl w:val="0"/>
                <w:numId w:val="9"/>
              </w:numPr>
              <w:rPr>
                <w:rFonts w:ascii="Century Gothic" w:hAnsi="Century Gothic"/>
              </w:rPr>
            </w:pPr>
            <w:r>
              <w:rPr>
                <w:rFonts w:ascii="Century Gothic" w:hAnsi="Century Gothic"/>
              </w:rPr>
              <w:t>Character(s)</w:t>
            </w:r>
          </w:p>
          <w:p w:rsidR="00E40144" w:rsidRDefault="00E40144" w:rsidP="00F40B34">
            <w:pPr>
              <w:pStyle w:val="NoSpacing"/>
              <w:numPr>
                <w:ilvl w:val="0"/>
                <w:numId w:val="9"/>
              </w:numPr>
              <w:rPr>
                <w:rFonts w:ascii="Century Gothic" w:hAnsi="Century Gothic"/>
              </w:rPr>
            </w:pPr>
            <w:r>
              <w:rPr>
                <w:rFonts w:ascii="Century Gothic" w:hAnsi="Century Gothic"/>
              </w:rPr>
              <w:t>Setting</w:t>
            </w:r>
          </w:p>
          <w:p w:rsidR="00E40144" w:rsidRDefault="00E40144" w:rsidP="00F40B34">
            <w:pPr>
              <w:pStyle w:val="NoSpacing"/>
              <w:numPr>
                <w:ilvl w:val="0"/>
                <w:numId w:val="9"/>
              </w:numPr>
              <w:rPr>
                <w:rFonts w:ascii="Century Gothic" w:hAnsi="Century Gothic"/>
              </w:rPr>
            </w:pPr>
            <w:r>
              <w:rPr>
                <w:rFonts w:ascii="Century Gothic" w:hAnsi="Century Gothic"/>
              </w:rPr>
              <w:t>Major Events</w:t>
            </w:r>
          </w:p>
          <w:p w:rsidR="00E40144" w:rsidRDefault="00E40144" w:rsidP="00E40144">
            <w:pPr>
              <w:pStyle w:val="NoSpacing"/>
              <w:rPr>
                <w:rFonts w:ascii="Century Gothic" w:hAnsi="Century Gothic"/>
              </w:rPr>
            </w:pPr>
            <w:r>
              <w:rPr>
                <w:rFonts w:ascii="Century Gothic" w:hAnsi="Century Gothic"/>
              </w:rPr>
              <w:t xml:space="preserve">            </w:t>
            </w:r>
            <w:r w:rsidR="00A37641">
              <w:rPr>
                <w:rFonts w:ascii="Century Gothic" w:hAnsi="Century Gothic"/>
              </w:rPr>
              <w:t xml:space="preserve">            </w:t>
            </w:r>
            <w:r>
              <w:rPr>
                <w:rFonts w:ascii="Century Gothic" w:hAnsi="Century Gothic"/>
              </w:rPr>
              <w:t>of a story. (K)</w:t>
            </w:r>
          </w:p>
          <w:p w:rsidR="00E40144" w:rsidRDefault="00E40144" w:rsidP="00E40144">
            <w:pPr>
              <w:pStyle w:val="NoSpacing"/>
              <w:ind w:left="720"/>
              <w:rPr>
                <w:rFonts w:ascii="Century Gothic" w:hAnsi="Century Gothic"/>
              </w:rPr>
            </w:pPr>
          </w:p>
        </w:tc>
        <w:tc>
          <w:tcPr>
            <w:tcW w:w="4713" w:type="dxa"/>
          </w:tcPr>
          <w:p w:rsidR="00EA2919" w:rsidRDefault="00E40144" w:rsidP="00F40B34">
            <w:pPr>
              <w:pStyle w:val="NoSpacing"/>
              <w:numPr>
                <w:ilvl w:val="0"/>
                <w:numId w:val="10"/>
              </w:numPr>
              <w:rPr>
                <w:rFonts w:ascii="Century Gothic" w:hAnsi="Century Gothic"/>
              </w:rPr>
            </w:pPr>
            <w:r>
              <w:rPr>
                <w:rFonts w:ascii="Century Gothic" w:hAnsi="Century Gothic"/>
              </w:rPr>
              <w:t xml:space="preserve">a. I can tell what character means with help. </w:t>
            </w:r>
          </w:p>
          <w:p w:rsidR="00E40144" w:rsidRDefault="00E40144" w:rsidP="00E40144">
            <w:pPr>
              <w:pStyle w:val="NoSpacing"/>
              <w:ind w:left="720"/>
              <w:rPr>
                <w:rFonts w:ascii="Century Gothic" w:hAnsi="Century Gothic"/>
              </w:rPr>
            </w:pPr>
            <w:r>
              <w:rPr>
                <w:rFonts w:ascii="Century Gothic" w:hAnsi="Century Gothic"/>
              </w:rPr>
              <w:t>b. I can tell what a setting means with help.</w:t>
            </w:r>
          </w:p>
          <w:p w:rsidR="00E40144" w:rsidRDefault="00E40144" w:rsidP="00E40144">
            <w:pPr>
              <w:pStyle w:val="NoSpacing"/>
              <w:ind w:left="720"/>
              <w:rPr>
                <w:rFonts w:ascii="Century Gothic" w:hAnsi="Century Gothic"/>
              </w:rPr>
            </w:pPr>
            <w:r>
              <w:rPr>
                <w:rFonts w:ascii="Century Gothic" w:hAnsi="Century Gothic"/>
              </w:rPr>
              <w:t>c. I can tell what important events mean with help. (K)</w:t>
            </w:r>
          </w:p>
          <w:p w:rsidR="00E40144" w:rsidRDefault="00E40144" w:rsidP="00F40B34">
            <w:pPr>
              <w:pStyle w:val="NoSpacing"/>
              <w:numPr>
                <w:ilvl w:val="0"/>
                <w:numId w:val="10"/>
              </w:numPr>
              <w:rPr>
                <w:rFonts w:ascii="Century Gothic" w:hAnsi="Century Gothic"/>
              </w:rPr>
            </w:pPr>
            <w:r>
              <w:rPr>
                <w:rFonts w:ascii="Century Gothic" w:hAnsi="Century Gothic"/>
              </w:rPr>
              <w:t>a. I can name the characters in a story with help.</w:t>
            </w:r>
          </w:p>
          <w:p w:rsidR="00E40144" w:rsidRDefault="00E40144" w:rsidP="00E40144">
            <w:pPr>
              <w:pStyle w:val="NoSpacing"/>
              <w:ind w:left="720"/>
              <w:rPr>
                <w:rFonts w:ascii="Century Gothic" w:hAnsi="Century Gothic"/>
              </w:rPr>
            </w:pPr>
            <w:r>
              <w:rPr>
                <w:rFonts w:ascii="Century Gothic" w:hAnsi="Century Gothic"/>
              </w:rPr>
              <w:t>b. I can name the setting of a story with help.</w:t>
            </w:r>
          </w:p>
          <w:p w:rsidR="00E40144" w:rsidRDefault="00E40144" w:rsidP="00E40144">
            <w:pPr>
              <w:pStyle w:val="NoSpacing"/>
              <w:ind w:left="720"/>
              <w:rPr>
                <w:rFonts w:ascii="Century Gothic" w:hAnsi="Century Gothic"/>
              </w:rPr>
            </w:pPr>
            <w:r>
              <w:rPr>
                <w:rFonts w:ascii="Century Gothic" w:hAnsi="Century Gothic"/>
              </w:rPr>
              <w:t>c. I can name the important events in a story with help. (K)</w:t>
            </w:r>
          </w:p>
          <w:p w:rsidR="00E40144" w:rsidRDefault="00E40144" w:rsidP="00E40144">
            <w:pPr>
              <w:pStyle w:val="NoSpacing"/>
              <w:ind w:left="720"/>
              <w:rPr>
                <w:rFonts w:ascii="Century Gothic" w:hAnsi="Century Gothic"/>
              </w:rPr>
            </w:pPr>
          </w:p>
        </w:tc>
      </w:tr>
    </w:tbl>
    <w:p w:rsidR="00EA2919" w:rsidRDefault="00EA2919"/>
    <w:p w:rsidR="00E40144" w:rsidRDefault="00E40144"/>
    <w:p w:rsidR="00E40144" w:rsidRDefault="00E40144"/>
    <w:tbl>
      <w:tblPr>
        <w:tblStyle w:val="TableGrid"/>
        <w:tblW w:w="14759" w:type="dxa"/>
        <w:tblInd w:w="-612" w:type="dxa"/>
        <w:tblLook w:val="04A0" w:firstRow="1" w:lastRow="0" w:firstColumn="1" w:lastColumn="0" w:noHBand="0" w:noVBand="1"/>
      </w:tblPr>
      <w:tblGrid>
        <w:gridCol w:w="4860"/>
        <w:gridCol w:w="5186"/>
        <w:gridCol w:w="4713"/>
      </w:tblGrid>
      <w:tr w:rsidR="00E40144" w:rsidTr="00BC134D">
        <w:trPr>
          <w:trHeight w:val="331"/>
          <w:tblHeader/>
        </w:trPr>
        <w:tc>
          <w:tcPr>
            <w:tcW w:w="14759" w:type="dxa"/>
            <w:gridSpan w:val="3"/>
            <w:shd w:val="clear" w:color="auto" w:fill="D6E3BC" w:themeFill="accent3" w:themeFillTint="66"/>
          </w:tcPr>
          <w:p w:rsidR="00E40144" w:rsidRPr="00D3139D" w:rsidRDefault="00E40144" w:rsidP="003E6A30">
            <w:pPr>
              <w:pStyle w:val="NoSpacing"/>
              <w:jc w:val="center"/>
              <w:rPr>
                <w:rFonts w:ascii="Century Gothic" w:hAnsi="Century Gothic"/>
                <w:b/>
              </w:rPr>
            </w:pPr>
            <w:r w:rsidRPr="00D3139D">
              <w:rPr>
                <w:rFonts w:ascii="Century Gothic" w:hAnsi="Century Gothic"/>
                <w:b/>
              </w:rPr>
              <w:t>Strand:  Reading Literature</w:t>
            </w:r>
          </w:p>
        </w:tc>
      </w:tr>
      <w:tr w:rsidR="00E40144" w:rsidTr="00BC134D">
        <w:trPr>
          <w:trHeight w:val="330"/>
          <w:tblHeader/>
        </w:trPr>
        <w:tc>
          <w:tcPr>
            <w:tcW w:w="14759" w:type="dxa"/>
            <w:gridSpan w:val="3"/>
            <w:shd w:val="clear" w:color="auto" w:fill="D6E3BC" w:themeFill="accent3" w:themeFillTint="66"/>
          </w:tcPr>
          <w:p w:rsidR="00E40144" w:rsidRPr="00D3139D" w:rsidRDefault="00E40144" w:rsidP="00E40144">
            <w:pPr>
              <w:pStyle w:val="NoSpacing"/>
              <w:jc w:val="center"/>
              <w:rPr>
                <w:rFonts w:ascii="Century Gothic" w:hAnsi="Century Gothic"/>
                <w:b/>
              </w:rPr>
            </w:pPr>
            <w:r w:rsidRPr="00D3139D">
              <w:rPr>
                <w:rFonts w:ascii="Century Gothic" w:hAnsi="Century Gothic"/>
                <w:b/>
              </w:rPr>
              <w:t xml:space="preserve">Cluster:  </w:t>
            </w:r>
            <w:r>
              <w:rPr>
                <w:rFonts w:ascii="Century Gothic" w:hAnsi="Century Gothic"/>
                <w:b/>
              </w:rPr>
              <w:t>Craft and Structure</w:t>
            </w:r>
          </w:p>
        </w:tc>
      </w:tr>
      <w:tr w:rsidR="00E40144" w:rsidTr="00BC134D">
        <w:trPr>
          <w:trHeight w:val="157"/>
          <w:tblHeader/>
        </w:trPr>
        <w:tc>
          <w:tcPr>
            <w:tcW w:w="4860" w:type="dxa"/>
            <w:shd w:val="clear" w:color="auto" w:fill="D6E3BC" w:themeFill="accent3" w:themeFillTint="66"/>
          </w:tcPr>
          <w:p w:rsidR="00E40144" w:rsidRPr="00D3139D" w:rsidRDefault="00E40144" w:rsidP="003E6A30">
            <w:pPr>
              <w:pStyle w:val="NoSpacing"/>
              <w:jc w:val="center"/>
              <w:rPr>
                <w:rFonts w:ascii="Century Gothic" w:hAnsi="Century Gothic"/>
                <w:b/>
              </w:rPr>
            </w:pPr>
            <w:r w:rsidRPr="00D3139D">
              <w:rPr>
                <w:rFonts w:ascii="Century Gothic" w:hAnsi="Century Gothic"/>
                <w:b/>
              </w:rPr>
              <w:t>Standard</w:t>
            </w:r>
          </w:p>
        </w:tc>
        <w:tc>
          <w:tcPr>
            <w:tcW w:w="5186" w:type="dxa"/>
            <w:shd w:val="clear" w:color="auto" w:fill="D6E3BC" w:themeFill="accent3" w:themeFillTint="66"/>
          </w:tcPr>
          <w:p w:rsidR="00E40144" w:rsidRPr="00D3139D" w:rsidRDefault="00E40144" w:rsidP="003E6A30">
            <w:pPr>
              <w:pStyle w:val="NoSpacing"/>
              <w:jc w:val="center"/>
              <w:rPr>
                <w:rFonts w:ascii="Century Gothic" w:hAnsi="Century Gothic"/>
                <w:b/>
              </w:rPr>
            </w:pPr>
            <w:r w:rsidRPr="00D3139D">
              <w:rPr>
                <w:rFonts w:ascii="Century Gothic" w:hAnsi="Century Gothic"/>
                <w:b/>
              </w:rPr>
              <w:t>Teacher Targets</w:t>
            </w:r>
          </w:p>
        </w:tc>
        <w:tc>
          <w:tcPr>
            <w:tcW w:w="4713" w:type="dxa"/>
            <w:shd w:val="clear" w:color="auto" w:fill="D6E3BC" w:themeFill="accent3" w:themeFillTint="66"/>
          </w:tcPr>
          <w:p w:rsidR="00E40144" w:rsidRPr="00D3139D" w:rsidRDefault="00E40144" w:rsidP="003E6A30">
            <w:pPr>
              <w:pStyle w:val="NoSpacing"/>
              <w:jc w:val="center"/>
              <w:rPr>
                <w:rFonts w:ascii="Century Gothic" w:hAnsi="Century Gothic"/>
                <w:b/>
              </w:rPr>
            </w:pPr>
            <w:r w:rsidRPr="00D3139D">
              <w:rPr>
                <w:rFonts w:ascii="Century Gothic" w:hAnsi="Century Gothic"/>
                <w:b/>
              </w:rPr>
              <w:t>I Can Statements</w:t>
            </w:r>
          </w:p>
        </w:tc>
      </w:tr>
      <w:tr w:rsidR="00E40144" w:rsidTr="003E6A30">
        <w:trPr>
          <w:trHeight w:val="2258"/>
        </w:trPr>
        <w:tc>
          <w:tcPr>
            <w:tcW w:w="4860" w:type="dxa"/>
          </w:tcPr>
          <w:p w:rsidR="00E40144" w:rsidRPr="00E40144" w:rsidRDefault="00E40144" w:rsidP="003E6A30">
            <w:pPr>
              <w:rPr>
                <w:rFonts w:ascii="Century Gothic" w:hAnsi="Century Gothic" w:cs="Times New Roman"/>
              </w:rPr>
            </w:pPr>
            <w:r>
              <w:rPr>
                <w:rFonts w:ascii="Century Gothic" w:hAnsi="Century Gothic" w:cs="Times New Roman"/>
                <w:u w:val="single"/>
              </w:rPr>
              <w:t>2.RL.4</w:t>
            </w:r>
            <w:r>
              <w:rPr>
                <w:rFonts w:ascii="Century Gothic" w:hAnsi="Century Gothic" w:cs="Times New Roman"/>
              </w:rPr>
              <w:t xml:space="preserve"> – Ask and answer questions about unknown words in text.</w:t>
            </w:r>
          </w:p>
        </w:tc>
        <w:tc>
          <w:tcPr>
            <w:tcW w:w="5186" w:type="dxa"/>
          </w:tcPr>
          <w:p w:rsidR="00E40144" w:rsidRDefault="00E40144" w:rsidP="00F40B34">
            <w:pPr>
              <w:pStyle w:val="ListParagraph"/>
              <w:numPr>
                <w:ilvl w:val="0"/>
                <w:numId w:val="11"/>
              </w:numPr>
              <w:rPr>
                <w:rFonts w:ascii="Century Gothic" w:hAnsi="Century Gothic" w:cs="Times New Roman"/>
              </w:rPr>
            </w:pPr>
            <w:r>
              <w:rPr>
                <w:rFonts w:ascii="Century Gothic" w:hAnsi="Century Gothic" w:cs="Times New Roman"/>
              </w:rPr>
              <w:t>Identify unknown words in text. (K)</w:t>
            </w:r>
          </w:p>
          <w:p w:rsidR="00E40144" w:rsidRDefault="00E40144" w:rsidP="00F40B34">
            <w:pPr>
              <w:pStyle w:val="ListParagraph"/>
              <w:numPr>
                <w:ilvl w:val="0"/>
                <w:numId w:val="11"/>
              </w:numPr>
              <w:rPr>
                <w:rFonts w:ascii="Century Gothic" w:hAnsi="Century Gothic" w:cs="Times New Roman"/>
              </w:rPr>
            </w:pPr>
            <w:r>
              <w:rPr>
                <w:rFonts w:ascii="Century Gothic" w:hAnsi="Century Gothic" w:cs="Times New Roman"/>
              </w:rPr>
              <w:t>Recognize that a question requires an answer. (K)</w:t>
            </w:r>
          </w:p>
          <w:p w:rsidR="00E40144" w:rsidRDefault="00E40144" w:rsidP="00F40B34">
            <w:pPr>
              <w:pStyle w:val="ListParagraph"/>
              <w:numPr>
                <w:ilvl w:val="0"/>
                <w:numId w:val="11"/>
              </w:numPr>
              <w:rPr>
                <w:rFonts w:ascii="Century Gothic" w:hAnsi="Century Gothic" w:cs="Times New Roman"/>
              </w:rPr>
            </w:pPr>
            <w:r>
              <w:rPr>
                <w:rFonts w:ascii="Century Gothic" w:hAnsi="Century Gothic" w:cs="Times New Roman"/>
              </w:rPr>
              <w:t>Formulate a question about unknown words in text. (R)</w:t>
            </w:r>
          </w:p>
          <w:p w:rsidR="00E40144" w:rsidRPr="00E40144" w:rsidRDefault="00E40144" w:rsidP="00F40B34">
            <w:pPr>
              <w:pStyle w:val="ListParagraph"/>
              <w:numPr>
                <w:ilvl w:val="0"/>
                <w:numId w:val="11"/>
              </w:numPr>
              <w:rPr>
                <w:rFonts w:ascii="Century Gothic" w:hAnsi="Century Gothic" w:cs="Times New Roman"/>
              </w:rPr>
            </w:pPr>
            <w:r>
              <w:rPr>
                <w:rFonts w:ascii="Century Gothic" w:hAnsi="Century Gothic" w:cs="Times New Roman"/>
              </w:rPr>
              <w:t>Use resources/strategies to answer questions about unknown words in text. (R)</w:t>
            </w:r>
          </w:p>
          <w:p w:rsidR="00E40144" w:rsidRPr="00A42690" w:rsidRDefault="00E40144" w:rsidP="003E6A30">
            <w:pPr>
              <w:pStyle w:val="ListParagraph"/>
              <w:rPr>
                <w:rFonts w:ascii="Century Gothic" w:hAnsi="Century Gothic" w:cs="Times New Roman"/>
              </w:rPr>
            </w:pPr>
            <w:r w:rsidRPr="00A42690">
              <w:rPr>
                <w:rFonts w:ascii="Century Gothic" w:hAnsi="Century Gothic" w:cs="Times New Roman"/>
              </w:rPr>
              <w:t xml:space="preserve">    </w:t>
            </w:r>
          </w:p>
        </w:tc>
        <w:tc>
          <w:tcPr>
            <w:tcW w:w="4713" w:type="dxa"/>
          </w:tcPr>
          <w:p w:rsidR="00E40144" w:rsidRDefault="00E40144" w:rsidP="00F40B34">
            <w:pPr>
              <w:pStyle w:val="ListParagraph"/>
              <w:numPr>
                <w:ilvl w:val="0"/>
                <w:numId w:val="12"/>
              </w:numPr>
              <w:rPr>
                <w:rFonts w:ascii="Century Gothic" w:hAnsi="Century Gothic" w:cs="Times New Roman"/>
              </w:rPr>
            </w:pPr>
            <w:r>
              <w:rPr>
                <w:rFonts w:ascii="Century Gothic" w:hAnsi="Century Gothic" w:cs="Times New Roman"/>
              </w:rPr>
              <w:t>I can tell words that I don’t know in a story (K)</w:t>
            </w:r>
          </w:p>
          <w:p w:rsidR="00E40144" w:rsidRDefault="00E40144" w:rsidP="00F40B34">
            <w:pPr>
              <w:pStyle w:val="ListParagraph"/>
              <w:numPr>
                <w:ilvl w:val="0"/>
                <w:numId w:val="12"/>
              </w:numPr>
              <w:rPr>
                <w:rFonts w:ascii="Century Gothic" w:hAnsi="Century Gothic" w:cs="Times New Roman"/>
              </w:rPr>
            </w:pPr>
            <w:r>
              <w:rPr>
                <w:rFonts w:ascii="Century Gothic" w:hAnsi="Century Gothic" w:cs="Times New Roman"/>
              </w:rPr>
              <w:t>I can ask about words I don’t know in a story. (K)</w:t>
            </w:r>
          </w:p>
          <w:p w:rsidR="00E40144" w:rsidRDefault="00E40144" w:rsidP="00F40B34">
            <w:pPr>
              <w:pStyle w:val="ListParagraph"/>
              <w:numPr>
                <w:ilvl w:val="0"/>
                <w:numId w:val="12"/>
              </w:numPr>
              <w:rPr>
                <w:rFonts w:ascii="Century Gothic" w:hAnsi="Century Gothic" w:cs="Times New Roman"/>
              </w:rPr>
            </w:pPr>
            <w:r>
              <w:rPr>
                <w:rFonts w:ascii="Century Gothic" w:hAnsi="Century Gothic" w:cs="Times New Roman"/>
              </w:rPr>
              <w:t>I can ask a question about words I don’t know in a story. (R)</w:t>
            </w:r>
          </w:p>
          <w:p w:rsidR="00E40144" w:rsidRDefault="00E40144" w:rsidP="00F40B34">
            <w:pPr>
              <w:pStyle w:val="ListParagraph"/>
              <w:numPr>
                <w:ilvl w:val="0"/>
                <w:numId w:val="12"/>
              </w:numPr>
              <w:rPr>
                <w:rFonts w:ascii="Century Gothic" w:hAnsi="Century Gothic" w:cs="Times New Roman"/>
              </w:rPr>
            </w:pPr>
            <w:r>
              <w:rPr>
                <w:rFonts w:ascii="Century Gothic" w:hAnsi="Century Gothic" w:cs="Times New Roman"/>
              </w:rPr>
              <w:t>I can use different clues to figure out words I don’t know in a story. (R)</w:t>
            </w:r>
          </w:p>
          <w:p w:rsidR="00E40144" w:rsidRPr="00E40144" w:rsidRDefault="00E40144" w:rsidP="00E40144">
            <w:pPr>
              <w:pStyle w:val="ListParagraph"/>
              <w:rPr>
                <w:rFonts w:ascii="Century Gothic" w:hAnsi="Century Gothic" w:cs="Times New Roman"/>
              </w:rPr>
            </w:pPr>
          </w:p>
        </w:tc>
      </w:tr>
      <w:tr w:rsidR="00E40144" w:rsidTr="00C952F9">
        <w:trPr>
          <w:trHeight w:val="1313"/>
        </w:trPr>
        <w:tc>
          <w:tcPr>
            <w:tcW w:w="4860" w:type="dxa"/>
          </w:tcPr>
          <w:p w:rsidR="00E40144" w:rsidRDefault="00E40144" w:rsidP="003E6A30">
            <w:pPr>
              <w:pStyle w:val="NoSpacing"/>
              <w:rPr>
                <w:rFonts w:ascii="Century Gothic" w:hAnsi="Century Gothic"/>
              </w:rPr>
            </w:pPr>
            <w:r w:rsidRPr="00E40144">
              <w:rPr>
                <w:rFonts w:ascii="Century Gothic" w:hAnsi="Century Gothic"/>
                <w:u w:val="single"/>
              </w:rPr>
              <w:t>2.RL.5</w:t>
            </w:r>
            <w:r>
              <w:rPr>
                <w:rFonts w:ascii="Century Gothic" w:hAnsi="Century Gothic"/>
              </w:rPr>
              <w:t xml:space="preserve"> – Recognize common types of texts (e.g., storybooks, poems).</w:t>
            </w:r>
          </w:p>
          <w:p w:rsidR="00E40144" w:rsidRPr="00F254A0" w:rsidRDefault="00E40144" w:rsidP="003E6A30">
            <w:pPr>
              <w:pStyle w:val="NoSpacing"/>
              <w:rPr>
                <w:rFonts w:ascii="Century Gothic" w:hAnsi="Century Gothic"/>
              </w:rPr>
            </w:pPr>
          </w:p>
        </w:tc>
        <w:tc>
          <w:tcPr>
            <w:tcW w:w="5186" w:type="dxa"/>
          </w:tcPr>
          <w:p w:rsidR="00E40144" w:rsidRDefault="00E40144" w:rsidP="00F40B34">
            <w:pPr>
              <w:pStyle w:val="NoSpacing"/>
              <w:numPr>
                <w:ilvl w:val="0"/>
                <w:numId w:val="13"/>
              </w:numPr>
              <w:rPr>
                <w:rFonts w:ascii="Century Gothic" w:hAnsi="Century Gothic"/>
              </w:rPr>
            </w:pPr>
            <w:r>
              <w:rPr>
                <w:rFonts w:ascii="Century Gothic" w:hAnsi="Century Gothic"/>
              </w:rPr>
              <w:t>Recognize common types of text such as:</w:t>
            </w:r>
          </w:p>
          <w:p w:rsidR="00E40144" w:rsidRDefault="00E40144" w:rsidP="00F40B34">
            <w:pPr>
              <w:pStyle w:val="NoSpacing"/>
              <w:numPr>
                <w:ilvl w:val="0"/>
                <w:numId w:val="14"/>
              </w:numPr>
              <w:rPr>
                <w:rFonts w:ascii="Century Gothic" w:hAnsi="Century Gothic"/>
              </w:rPr>
            </w:pPr>
            <w:r>
              <w:rPr>
                <w:rFonts w:ascii="Century Gothic" w:hAnsi="Century Gothic"/>
              </w:rPr>
              <w:t>Storybooks</w:t>
            </w:r>
          </w:p>
          <w:p w:rsidR="00E40144" w:rsidRPr="00E40144" w:rsidRDefault="00E40144" w:rsidP="00F40B34">
            <w:pPr>
              <w:pStyle w:val="NoSpacing"/>
              <w:numPr>
                <w:ilvl w:val="0"/>
                <w:numId w:val="14"/>
              </w:numPr>
              <w:rPr>
                <w:rFonts w:ascii="Century Gothic" w:hAnsi="Century Gothic"/>
              </w:rPr>
            </w:pPr>
            <w:r>
              <w:rPr>
                <w:rFonts w:ascii="Century Gothic" w:hAnsi="Century Gothic"/>
              </w:rPr>
              <w:t>Poems, etc. (K)</w:t>
            </w:r>
          </w:p>
        </w:tc>
        <w:tc>
          <w:tcPr>
            <w:tcW w:w="4713" w:type="dxa"/>
          </w:tcPr>
          <w:p w:rsidR="00E40144" w:rsidRPr="00D3139D" w:rsidRDefault="00C952F9" w:rsidP="00F40B34">
            <w:pPr>
              <w:pStyle w:val="NoSpacing"/>
              <w:numPr>
                <w:ilvl w:val="0"/>
                <w:numId w:val="15"/>
              </w:numPr>
              <w:rPr>
                <w:rFonts w:ascii="Century Gothic" w:hAnsi="Century Gothic"/>
              </w:rPr>
            </w:pPr>
            <w:r>
              <w:rPr>
                <w:rFonts w:ascii="Century Gothic" w:hAnsi="Century Gothic"/>
              </w:rPr>
              <w:t>I can identify a _________. (story, poem, play/drama). (K)</w:t>
            </w:r>
          </w:p>
        </w:tc>
      </w:tr>
      <w:tr w:rsidR="00E40144" w:rsidTr="003E6A30">
        <w:trPr>
          <w:trHeight w:val="1961"/>
        </w:trPr>
        <w:tc>
          <w:tcPr>
            <w:tcW w:w="4860" w:type="dxa"/>
          </w:tcPr>
          <w:p w:rsidR="00E40144" w:rsidRPr="00C952F9" w:rsidRDefault="00C952F9" w:rsidP="003E6A30">
            <w:pPr>
              <w:pStyle w:val="NoSpacing"/>
              <w:rPr>
                <w:rFonts w:ascii="Century Gothic" w:hAnsi="Century Gothic"/>
              </w:rPr>
            </w:pPr>
            <w:r w:rsidRPr="00C952F9">
              <w:rPr>
                <w:rFonts w:ascii="Century Gothic" w:hAnsi="Century Gothic"/>
                <w:u w:val="single"/>
              </w:rPr>
              <w:t>2.RL.6</w:t>
            </w:r>
            <w:r>
              <w:rPr>
                <w:rFonts w:ascii="Century Gothic" w:hAnsi="Century Gothic"/>
              </w:rPr>
              <w:t xml:space="preserve"> – With prompting and support, name the author and illustrator of a story and define the role of each in telling the story. </w:t>
            </w:r>
          </w:p>
        </w:tc>
        <w:tc>
          <w:tcPr>
            <w:tcW w:w="5186" w:type="dxa"/>
          </w:tcPr>
          <w:p w:rsidR="00E40144" w:rsidRDefault="00C952F9" w:rsidP="00F40B34">
            <w:pPr>
              <w:pStyle w:val="NoSpacing"/>
              <w:numPr>
                <w:ilvl w:val="0"/>
                <w:numId w:val="16"/>
              </w:numPr>
              <w:rPr>
                <w:rFonts w:ascii="Century Gothic" w:hAnsi="Century Gothic"/>
              </w:rPr>
            </w:pPr>
            <w:r>
              <w:rPr>
                <w:rFonts w:ascii="Century Gothic" w:hAnsi="Century Gothic"/>
              </w:rPr>
              <w:t>With prompting and support:</w:t>
            </w:r>
          </w:p>
          <w:p w:rsidR="00C952F9" w:rsidRDefault="00C952F9" w:rsidP="00F40B34">
            <w:pPr>
              <w:pStyle w:val="NoSpacing"/>
              <w:numPr>
                <w:ilvl w:val="0"/>
                <w:numId w:val="17"/>
              </w:numPr>
              <w:rPr>
                <w:rFonts w:ascii="Century Gothic" w:hAnsi="Century Gothic"/>
              </w:rPr>
            </w:pPr>
            <w:r>
              <w:rPr>
                <w:rFonts w:ascii="Century Gothic" w:hAnsi="Century Gothic"/>
              </w:rPr>
              <w:t>Name the author</w:t>
            </w:r>
          </w:p>
          <w:p w:rsidR="00C952F9" w:rsidRDefault="00C952F9" w:rsidP="00F40B34">
            <w:pPr>
              <w:pStyle w:val="NoSpacing"/>
              <w:numPr>
                <w:ilvl w:val="0"/>
                <w:numId w:val="17"/>
              </w:numPr>
              <w:rPr>
                <w:rFonts w:ascii="Century Gothic" w:hAnsi="Century Gothic"/>
              </w:rPr>
            </w:pPr>
            <w:r>
              <w:rPr>
                <w:rFonts w:ascii="Century Gothic" w:hAnsi="Century Gothic"/>
              </w:rPr>
              <w:t>Name the illustrator</w:t>
            </w:r>
          </w:p>
          <w:p w:rsidR="00C952F9" w:rsidRDefault="00C952F9" w:rsidP="00F40B34">
            <w:pPr>
              <w:pStyle w:val="NoSpacing"/>
              <w:numPr>
                <w:ilvl w:val="0"/>
                <w:numId w:val="17"/>
              </w:numPr>
              <w:rPr>
                <w:rFonts w:ascii="Century Gothic" w:hAnsi="Century Gothic"/>
              </w:rPr>
            </w:pPr>
            <w:r>
              <w:rPr>
                <w:rFonts w:ascii="Century Gothic" w:hAnsi="Century Gothic"/>
              </w:rPr>
              <w:t>Define what an author does</w:t>
            </w:r>
          </w:p>
          <w:p w:rsidR="00C952F9" w:rsidRDefault="00C952F9" w:rsidP="00F40B34">
            <w:pPr>
              <w:pStyle w:val="NoSpacing"/>
              <w:numPr>
                <w:ilvl w:val="0"/>
                <w:numId w:val="17"/>
              </w:numPr>
              <w:rPr>
                <w:rFonts w:ascii="Century Gothic" w:hAnsi="Century Gothic"/>
              </w:rPr>
            </w:pPr>
            <w:r>
              <w:rPr>
                <w:rFonts w:ascii="Century Gothic" w:hAnsi="Century Gothic"/>
              </w:rPr>
              <w:t>Define what an illustrator does. (K)</w:t>
            </w:r>
          </w:p>
        </w:tc>
        <w:tc>
          <w:tcPr>
            <w:tcW w:w="4713" w:type="dxa"/>
          </w:tcPr>
          <w:p w:rsidR="00E40144" w:rsidRDefault="00C952F9" w:rsidP="00F40B34">
            <w:pPr>
              <w:pStyle w:val="NoSpacing"/>
              <w:numPr>
                <w:ilvl w:val="0"/>
                <w:numId w:val="18"/>
              </w:numPr>
              <w:rPr>
                <w:rFonts w:ascii="Century Gothic" w:hAnsi="Century Gothic"/>
              </w:rPr>
            </w:pPr>
            <w:r>
              <w:rPr>
                <w:rFonts w:ascii="Century Gothic" w:hAnsi="Century Gothic"/>
              </w:rPr>
              <w:t>a. I can name the author with help.</w:t>
            </w:r>
          </w:p>
          <w:p w:rsidR="00C952F9" w:rsidRDefault="00C952F9" w:rsidP="00C952F9">
            <w:pPr>
              <w:pStyle w:val="NoSpacing"/>
              <w:ind w:left="720"/>
              <w:rPr>
                <w:rFonts w:ascii="Century Gothic" w:hAnsi="Century Gothic"/>
              </w:rPr>
            </w:pPr>
            <w:r>
              <w:rPr>
                <w:rFonts w:ascii="Century Gothic" w:hAnsi="Century Gothic"/>
              </w:rPr>
              <w:t>b. I can name the illustrator with help.</w:t>
            </w:r>
          </w:p>
          <w:p w:rsidR="00C952F9" w:rsidRDefault="00C952F9" w:rsidP="00C952F9">
            <w:pPr>
              <w:pStyle w:val="NoSpacing"/>
              <w:ind w:left="720"/>
              <w:rPr>
                <w:rFonts w:ascii="Century Gothic" w:hAnsi="Century Gothic"/>
              </w:rPr>
            </w:pPr>
            <w:r>
              <w:rPr>
                <w:rFonts w:ascii="Century Gothic" w:hAnsi="Century Gothic"/>
              </w:rPr>
              <w:t>c. I can tell what an author does with help.</w:t>
            </w:r>
          </w:p>
          <w:p w:rsidR="00C952F9" w:rsidRDefault="00C952F9" w:rsidP="00C952F9">
            <w:pPr>
              <w:pStyle w:val="NoSpacing"/>
              <w:ind w:left="720"/>
              <w:rPr>
                <w:rFonts w:ascii="Century Gothic" w:hAnsi="Century Gothic"/>
              </w:rPr>
            </w:pPr>
            <w:r>
              <w:rPr>
                <w:rFonts w:ascii="Century Gothic" w:hAnsi="Century Gothic"/>
              </w:rPr>
              <w:t>d. I can tell what an illustrator does with help. (K)</w:t>
            </w:r>
          </w:p>
          <w:p w:rsidR="00C952F9" w:rsidRDefault="00C952F9" w:rsidP="00C952F9">
            <w:pPr>
              <w:pStyle w:val="NoSpacing"/>
              <w:ind w:left="720"/>
              <w:rPr>
                <w:rFonts w:ascii="Century Gothic" w:hAnsi="Century Gothic"/>
              </w:rPr>
            </w:pPr>
          </w:p>
        </w:tc>
      </w:tr>
    </w:tbl>
    <w:p w:rsidR="00E40144" w:rsidRDefault="00E40144"/>
    <w:p w:rsidR="00C952F9" w:rsidRDefault="00C952F9"/>
    <w:p w:rsidR="00C952F9" w:rsidRDefault="00C952F9"/>
    <w:p w:rsidR="00C952F9" w:rsidRDefault="00C952F9"/>
    <w:tbl>
      <w:tblPr>
        <w:tblStyle w:val="TableGrid"/>
        <w:tblW w:w="14759" w:type="dxa"/>
        <w:tblInd w:w="-612" w:type="dxa"/>
        <w:tblLook w:val="04A0" w:firstRow="1" w:lastRow="0" w:firstColumn="1" w:lastColumn="0" w:noHBand="0" w:noVBand="1"/>
      </w:tblPr>
      <w:tblGrid>
        <w:gridCol w:w="4860"/>
        <w:gridCol w:w="5186"/>
        <w:gridCol w:w="4713"/>
      </w:tblGrid>
      <w:tr w:rsidR="00C952F9" w:rsidTr="00BC134D">
        <w:trPr>
          <w:trHeight w:val="331"/>
          <w:tblHeader/>
        </w:trPr>
        <w:tc>
          <w:tcPr>
            <w:tcW w:w="14759" w:type="dxa"/>
            <w:gridSpan w:val="3"/>
            <w:shd w:val="clear" w:color="auto" w:fill="D6E3BC" w:themeFill="accent3" w:themeFillTint="66"/>
          </w:tcPr>
          <w:p w:rsidR="00C952F9" w:rsidRPr="00D3139D" w:rsidRDefault="00C952F9" w:rsidP="003E6A30">
            <w:pPr>
              <w:pStyle w:val="NoSpacing"/>
              <w:jc w:val="center"/>
              <w:rPr>
                <w:rFonts w:ascii="Century Gothic" w:hAnsi="Century Gothic"/>
                <w:b/>
              </w:rPr>
            </w:pPr>
            <w:r w:rsidRPr="00D3139D">
              <w:rPr>
                <w:rFonts w:ascii="Century Gothic" w:hAnsi="Century Gothic"/>
                <w:b/>
              </w:rPr>
              <w:t>Strand:  Reading Literature</w:t>
            </w:r>
          </w:p>
        </w:tc>
      </w:tr>
      <w:tr w:rsidR="00C952F9" w:rsidTr="00BC134D">
        <w:trPr>
          <w:trHeight w:val="330"/>
          <w:tblHeader/>
        </w:trPr>
        <w:tc>
          <w:tcPr>
            <w:tcW w:w="14759" w:type="dxa"/>
            <w:gridSpan w:val="3"/>
            <w:shd w:val="clear" w:color="auto" w:fill="D6E3BC" w:themeFill="accent3" w:themeFillTint="66"/>
          </w:tcPr>
          <w:p w:rsidR="00C952F9" w:rsidRPr="00D3139D" w:rsidRDefault="00C952F9" w:rsidP="00C952F9">
            <w:pPr>
              <w:pStyle w:val="NoSpacing"/>
              <w:jc w:val="center"/>
              <w:rPr>
                <w:rFonts w:ascii="Century Gothic" w:hAnsi="Century Gothic"/>
                <w:b/>
              </w:rPr>
            </w:pPr>
            <w:r w:rsidRPr="00D3139D">
              <w:rPr>
                <w:rFonts w:ascii="Century Gothic" w:hAnsi="Century Gothic"/>
                <w:b/>
              </w:rPr>
              <w:t xml:space="preserve">Cluster:  </w:t>
            </w:r>
            <w:r>
              <w:rPr>
                <w:rFonts w:ascii="Century Gothic" w:hAnsi="Century Gothic"/>
                <w:b/>
              </w:rPr>
              <w:t>Integration of Knowledge and Ideas</w:t>
            </w:r>
          </w:p>
        </w:tc>
      </w:tr>
      <w:tr w:rsidR="00C952F9" w:rsidTr="00BC134D">
        <w:trPr>
          <w:trHeight w:val="157"/>
          <w:tblHeader/>
        </w:trPr>
        <w:tc>
          <w:tcPr>
            <w:tcW w:w="4860" w:type="dxa"/>
            <w:shd w:val="clear" w:color="auto" w:fill="D6E3BC" w:themeFill="accent3" w:themeFillTint="66"/>
          </w:tcPr>
          <w:p w:rsidR="00C952F9" w:rsidRPr="00D3139D" w:rsidRDefault="00C952F9" w:rsidP="003E6A30">
            <w:pPr>
              <w:pStyle w:val="NoSpacing"/>
              <w:jc w:val="center"/>
              <w:rPr>
                <w:rFonts w:ascii="Century Gothic" w:hAnsi="Century Gothic"/>
                <w:b/>
              </w:rPr>
            </w:pPr>
            <w:r w:rsidRPr="00D3139D">
              <w:rPr>
                <w:rFonts w:ascii="Century Gothic" w:hAnsi="Century Gothic"/>
                <w:b/>
              </w:rPr>
              <w:t>Standard</w:t>
            </w:r>
          </w:p>
        </w:tc>
        <w:tc>
          <w:tcPr>
            <w:tcW w:w="5186" w:type="dxa"/>
            <w:shd w:val="clear" w:color="auto" w:fill="D6E3BC" w:themeFill="accent3" w:themeFillTint="66"/>
          </w:tcPr>
          <w:p w:rsidR="00C952F9" w:rsidRPr="00D3139D" w:rsidRDefault="00C952F9" w:rsidP="003E6A30">
            <w:pPr>
              <w:pStyle w:val="NoSpacing"/>
              <w:jc w:val="center"/>
              <w:rPr>
                <w:rFonts w:ascii="Century Gothic" w:hAnsi="Century Gothic"/>
                <w:b/>
              </w:rPr>
            </w:pPr>
            <w:r w:rsidRPr="00D3139D">
              <w:rPr>
                <w:rFonts w:ascii="Century Gothic" w:hAnsi="Century Gothic"/>
                <w:b/>
              </w:rPr>
              <w:t>Teacher Targets</w:t>
            </w:r>
          </w:p>
        </w:tc>
        <w:tc>
          <w:tcPr>
            <w:tcW w:w="4713" w:type="dxa"/>
            <w:shd w:val="clear" w:color="auto" w:fill="D6E3BC" w:themeFill="accent3" w:themeFillTint="66"/>
          </w:tcPr>
          <w:p w:rsidR="00C952F9" w:rsidRPr="00D3139D" w:rsidRDefault="00C952F9" w:rsidP="003E6A30">
            <w:pPr>
              <w:pStyle w:val="NoSpacing"/>
              <w:jc w:val="center"/>
              <w:rPr>
                <w:rFonts w:ascii="Century Gothic" w:hAnsi="Century Gothic"/>
                <w:b/>
              </w:rPr>
            </w:pPr>
            <w:r w:rsidRPr="00D3139D">
              <w:rPr>
                <w:rFonts w:ascii="Century Gothic" w:hAnsi="Century Gothic"/>
                <w:b/>
              </w:rPr>
              <w:t>I Can Statements</w:t>
            </w:r>
          </w:p>
        </w:tc>
      </w:tr>
      <w:tr w:rsidR="00C952F9" w:rsidTr="003E6A30">
        <w:trPr>
          <w:trHeight w:val="2258"/>
        </w:trPr>
        <w:tc>
          <w:tcPr>
            <w:tcW w:w="4860" w:type="dxa"/>
          </w:tcPr>
          <w:p w:rsidR="00C952F9" w:rsidRPr="00C952F9" w:rsidRDefault="00C952F9" w:rsidP="003E6A30">
            <w:pPr>
              <w:rPr>
                <w:rFonts w:ascii="Century Gothic" w:hAnsi="Century Gothic" w:cs="Times New Roman"/>
              </w:rPr>
            </w:pPr>
            <w:r>
              <w:rPr>
                <w:rFonts w:ascii="Century Gothic" w:hAnsi="Century Gothic" w:cs="Times New Roman"/>
                <w:u w:val="single"/>
              </w:rPr>
              <w:t>K.RL.7</w:t>
            </w:r>
            <w:r>
              <w:rPr>
                <w:rFonts w:ascii="Century Gothic" w:hAnsi="Century Gothic" w:cs="Times New Roman"/>
              </w:rPr>
              <w:t xml:space="preserve"> – With prompting and support, describe the relationship between illustrations and the story in which they appear (e.g., what moment in a story an illustration depicts). </w:t>
            </w:r>
          </w:p>
        </w:tc>
        <w:tc>
          <w:tcPr>
            <w:tcW w:w="5186" w:type="dxa"/>
          </w:tcPr>
          <w:p w:rsidR="00C952F9" w:rsidRDefault="00C952F9" w:rsidP="00F40B34">
            <w:pPr>
              <w:pStyle w:val="ListParagraph"/>
              <w:numPr>
                <w:ilvl w:val="0"/>
                <w:numId w:val="19"/>
              </w:numPr>
              <w:rPr>
                <w:rFonts w:ascii="Century Gothic" w:hAnsi="Century Gothic" w:cs="Times New Roman"/>
              </w:rPr>
            </w:pPr>
            <w:r>
              <w:rPr>
                <w:rFonts w:ascii="Century Gothic" w:hAnsi="Century Gothic" w:cs="Times New Roman"/>
              </w:rPr>
              <w:t>Identify illustrations. (K)</w:t>
            </w:r>
          </w:p>
          <w:p w:rsidR="00C952F9" w:rsidRDefault="00C952F9" w:rsidP="00F40B34">
            <w:pPr>
              <w:pStyle w:val="ListParagraph"/>
              <w:numPr>
                <w:ilvl w:val="0"/>
                <w:numId w:val="19"/>
              </w:numPr>
              <w:rPr>
                <w:rFonts w:ascii="Century Gothic" w:hAnsi="Century Gothic" w:cs="Times New Roman"/>
              </w:rPr>
            </w:pPr>
            <w:r>
              <w:rPr>
                <w:rFonts w:ascii="Century Gothic" w:hAnsi="Century Gothic" w:cs="Times New Roman"/>
              </w:rPr>
              <w:t>Know how to describe. (K)</w:t>
            </w:r>
          </w:p>
          <w:p w:rsidR="00C952F9" w:rsidRDefault="00C952F9" w:rsidP="00F40B34">
            <w:pPr>
              <w:pStyle w:val="ListParagraph"/>
              <w:numPr>
                <w:ilvl w:val="0"/>
                <w:numId w:val="19"/>
              </w:numPr>
              <w:rPr>
                <w:rFonts w:ascii="Century Gothic" w:hAnsi="Century Gothic" w:cs="Times New Roman"/>
              </w:rPr>
            </w:pPr>
            <w:r>
              <w:rPr>
                <w:rFonts w:ascii="Century Gothic" w:hAnsi="Century Gothic" w:cs="Times New Roman"/>
              </w:rPr>
              <w:t>With prompting and support, describe a moment in the story using the illustrations that depict it. (R)</w:t>
            </w:r>
          </w:p>
          <w:p w:rsidR="00C952F9" w:rsidRPr="00C952F9" w:rsidRDefault="00C952F9" w:rsidP="00F40B34">
            <w:pPr>
              <w:pStyle w:val="ListParagraph"/>
              <w:numPr>
                <w:ilvl w:val="0"/>
                <w:numId w:val="19"/>
              </w:numPr>
              <w:rPr>
                <w:rFonts w:ascii="Century Gothic" w:hAnsi="Century Gothic" w:cs="Times New Roman"/>
              </w:rPr>
            </w:pPr>
            <w:r>
              <w:rPr>
                <w:rFonts w:ascii="Century Gothic" w:hAnsi="Century Gothic" w:cs="Times New Roman"/>
              </w:rPr>
              <w:t>With prompting and support, describe how the illustrations and story are related as they appear. (R)</w:t>
            </w:r>
          </w:p>
          <w:p w:rsidR="00C952F9" w:rsidRPr="00A42690" w:rsidRDefault="00C952F9" w:rsidP="003E6A30">
            <w:pPr>
              <w:pStyle w:val="ListParagraph"/>
              <w:rPr>
                <w:rFonts w:ascii="Century Gothic" w:hAnsi="Century Gothic" w:cs="Times New Roman"/>
              </w:rPr>
            </w:pPr>
            <w:r w:rsidRPr="00A42690">
              <w:rPr>
                <w:rFonts w:ascii="Century Gothic" w:hAnsi="Century Gothic" w:cs="Times New Roman"/>
              </w:rPr>
              <w:t xml:space="preserve">    </w:t>
            </w:r>
          </w:p>
        </w:tc>
        <w:tc>
          <w:tcPr>
            <w:tcW w:w="4713" w:type="dxa"/>
          </w:tcPr>
          <w:p w:rsidR="00C952F9" w:rsidRDefault="005D6164" w:rsidP="00F40B34">
            <w:pPr>
              <w:pStyle w:val="ListParagraph"/>
              <w:numPr>
                <w:ilvl w:val="0"/>
                <w:numId w:val="20"/>
              </w:numPr>
              <w:rPr>
                <w:rFonts w:ascii="Century Gothic" w:hAnsi="Century Gothic" w:cs="Times New Roman"/>
              </w:rPr>
            </w:pPr>
            <w:r>
              <w:rPr>
                <w:rFonts w:ascii="Century Gothic" w:hAnsi="Century Gothic" w:cs="Times New Roman"/>
              </w:rPr>
              <w:t>I can find pictures/illustrations in a story. (K)</w:t>
            </w:r>
          </w:p>
          <w:p w:rsidR="005D6164" w:rsidRDefault="005D6164" w:rsidP="00F40B34">
            <w:pPr>
              <w:pStyle w:val="ListParagraph"/>
              <w:numPr>
                <w:ilvl w:val="0"/>
                <w:numId w:val="20"/>
              </w:numPr>
              <w:rPr>
                <w:rFonts w:ascii="Century Gothic" w:hAnsi="Century Gothic" w:cs="Times New Roman"/>
              </w:rPr>
            </w:pPr>
            <w:r>
              <w:rPr>
                <w:rFonts w:ascii="Century Gothic" w:hAnsi="Century Gothic" w:cs="Times New Roman"/>
              </w:rPr>
              <w:t>I can tell about the pictures/illustrations in a story. (K)</w:t>
            </w:r>
          </w:p>
          <w:p w:rsidR="005D6164" w:rsidRDefault="005D6164" w:rsidP="00F40B34">
            <w:pPr>
              <w:pStyle w:val="ListParagraph"/>
              <w:numPr>
                <w:ilvl w:val="0"/>
                <w:numId w:val="20"/>
              </w:numPr>
              <w:rPr>
                <w:rFonts w:ascii="Century Gothic" w:hAnsi="Century Gothic" w:cs="Times New Roman"/>
              </w:rPr>
            </w:pPr>
            <w:r>
              <w:rPr>
                <w:rFonts w:ascii="Century Gothic" w:hAnsi="Century Gothic" w:cs="Times New Roman"/>
              </w:rPr>
              <w:t>I can, with help, use pictures/illustrations to tell about what’s happening in a story. (R)</w:t>
            </w:r>
          </w:p>
          <w:p w:rsidR="005D6164" w:rsidRDefault="005D6164" w:rsidP="00F40B34">
            <w:pPr>
              <w:pStyle w:val="ListParagraph"/>
              <w:numPr>
                <w:ilvl w:val="0"/>
                <w:numId w:val="20"/>
              </w:numPr>
              <w:rPr>
                <w:rFonts w:ascii="Century Gothic" w:hAnsi="Century Gothic" w:cs="Times New Roman"/>
              </w:rPr>
            </w:pPr>
            <w:r>
              <w:rPr>
                <w:rFonts w:ascii="Century Gothic" w:hAnsi="Century Gothic" w:cs="Times New Roman"/>
              </w:rPr>
              <w:t>I can, with help, tell how the pictures/illustrations and the story go together. (R)</w:t>
            </w:r>
          </w:p>
          <w:p w:rsidR="005D6164" w:rsidRPr="005D6164" w:rsidRDefault="005D6164" w:rsidP="005D6164">
            <w:pPr>
              <w:pStyle w:val="ListParagraph"/>
              <w:rPr>
                <w:rFonts w:ascii="Century Gothic" w:hAnsi="Century Gothic" w:cs="Times New Roman"/>
              </w:rPr>
            </w:pPr>
          </w:p>
        </w:tc>
      </w:tr>
      <w:tr w:rsidR="00C952F9" w:rsidTr="003E6A30">
        <w:trPr>
          <w:trHeight w:val="2771"/>
        </w:trPr>
        <w:tc>
          <w:tcPr>
            <w:tcW w:w="4860" w:type="dxa"/>
          </w:tcPr>
          <w:p w:rsidR="00C952F9" w:rsidRPr="00F254A0" w:rsidRDefault="00364E24" w:rsidP="003E6A30">
            <w:pPr>
              <w:pStyle w:val="NoSpacing"/>
              <w:rPr>
                <w:rFonts w:ascii="Century Gothic" w:hAnsi="Century Gothic"/>
              </w:rPr>
            </w:pPr>
            <w:r w:rsidRPr="00364E24">
              <w:rPr>
                <w:rFonts w:ascii="Century Gothic" w:hAnsi="Century Gothic"/>
                <w:u w:val="single"/>
              </w:rPr>
              <w:t>K.RL.9</w:t>
            </w:r>
            <w:r>
              <w:rPr>
                <w:rFonts w:ascii="Century Gothic" w:hAnsi="Century Gothic"/>
              </w:rPr>
              <w:t xml:space="preserve"> – With prompting and support, compare and contrast the adventures and experiences of characters in familiar stories. </w:t>
            </w:r>
          </w:p>
        </w:tc>
        <w:tc>
          <w:tcPr>
            <w:tcW w:w="5186" w:type="dxa"/>
          </w:tcPr>
          <w:p w:rsidR="00C952F9" w:rsidRDefault="00364E24" w:rsidP="00F40B34">
            <w:pPr>
              <w:pStyle w:val="NoSpacing"/>
              <w:numPr>
                <w:ilvl w:val="0"/>
                <w:numId w:val="21"/>
              </w:numPr>
              <w:rPr>
                <w:rFonts w:ascii="Century Gothic" w:hAnsi="Century Gothic"/>
              </w:rPr>
            </w:pPr>
            <w:r>
              <w:rPr>
                <w:rFonts w:ascii="Century Gothic" w:hAnsi="Century Gothic"/>
              </w:rPr>
              <w:t>Recognize characters in familiar stories. (K)</w:t>
            </w:r>
          </w:p>
          <w:p w:rsidR="00364E24" w:rsidRDefault="00364E24" w:rsidP="00F40B34">
            <w:pPr>
              <w:pStyle w:val="NoSpacing"/>
              <w:numPr>
                <w:ilvl w:val="0"/>
                <w:numId w:val="21"/>
              </w:numPr>
              <w:rPr>
                <w:rFonts w:ascii="Century Gothic" w:hAnsi="Century Gothic"/>
              </w:rPr>
            </w:pPr>
            <w:r>
              <w:rPr>
                <w:rFonts w:ascii="Century Gothic" w:hAnsi="Century Gothic"/>
              </w:rPr>
              <w:t>Determine similarities and differences of adventures and experiences in familiar stories. (K)</w:t>
            </w:r>
          </w:p>
          <w:p w:rsidR="00364E24" w:rsidRDefault="00364E24" w:rsidP="00F40B34">
            <w:pPr>
              <w:pStyle w:val="NoSpacing"/>
              <w:numPr>
                <w:ilvl w:val="0"/>
                <w:numId w:val="21"/>
              </w:numPr>
              <w:rPr>
                <w:rFonts w:ascii="Century Gothic" w:hAnsi="Century Gothic"/>
              </w:rPr>
            </w:pPr>
            <w:r>
              <w:rPr>
                <w:rFonts w:ascii="Century Gothic" w:hAnsi="Century Gothic"/>
              </w:rPr>
              <w:t>Compare adventures and experiences. (R)</w:t>
            </w:r>
          </w:p>
          <w:p w:rsidR="00364E24" w:rsidRPr="00D3139D" w:rsidRDefault="00364E24" w:rsidP="00F40B34">
            <w:pPr>
              <w:pStyle w:val="NoSpacing"/>
              <w:numPr>
                <w:ilvl w:val="0"/>
                <w:numId w:val="21"/>
              </w:numPr>
              <w:rPr>
                <w:rFonts w:ascii="Century Gothic" w:hAnsi="Century Gothic"/>
              </w:rPr>
            </w:pPr>
            <w:r>
              <w:rPr>
                <w:rFonts w:ascii="Century Gothic" w:hAnsi="Century Gothic"/>
              </w:rPr>
              <w:t>Contrast adventures and experiences. (R)</w:t>
            </w:r>
          </w:p>
        </w:tc>
        <w:tc>
          <w:tcPr>
            <w:tcW w:w="4713" w:type="dxa"/>
          </w:tcPr>
          <w:p w:rsidR="00C952F9" w:rsidRDefault="00364E24" w:rsidP="00F40B34">
            <w:pPr>
              <w:pStyle w:val="NoSpacing"/>
              <w:numPr>
                <w:ilvl w:val="0"/>
                <w:numId w:val="22"/>
              </w:numPr>
              <w:rPr>
                <w:rFonts w:ascii="Century Gothic" w:hAnsi="Century Gothic"/>
              </w:rPr>
            </w:pPr>
            <w:r>
              <w:rPr>
                <w:rFonts w:ascii="Century Gothic" w:hAnsi="Century Gothic"/>
              </w:rPr>
              <w:t>I can identify characters in stories I know. (K)</w:t>
            </w:r>
          </w:p>
          <w:p w:rsidR="00364E24" w:rsidRDefault="00364E24" w:rsidP="00F40B34">
            <w:pPr>
              <w:pStyle w:val="NoSpacing"/>
              <w:numPr>
                <w:ilvl w:val="0"/>
                <w:numId w:val="22"/>
              </w:numPr>
              <w:rPr>
                <w:rFonts w:ascii="Century Gothic" w:hAnsi="Century Gothic"/>
              </w:rPr>
            </w:pPr>
            <w:r>
              <w:rPr>
                <w:rFonts w:ascii="Century Gothic" w:hAnsi="Century Gothic"/>
              </w:rPr>
              <w:t>I can, with help, tell how things that happ</w:t>
            </w:r>
            <w:r w:rsidR="00B31FC8">
              <w:rPr>
                <w:rFonts w:ascii="Century Gothic" w:hAnsi="Century Gothic"/>
              </w:rPr>
              <w:t>en to characters in stories I know are the same and different. (K)</w:t>
            </w:r>
          </w:p>
          <w:p w:rsidR="00B31FC8" w:rsidRDefault="00BE3818" w:rsidP="00F40B34">
            <w:pPr>
              <w:pStyle w:val="NoSpacing"/>
              <w:numPr>
                <w:ilvl w:val="0"/>
                <w:numId w:val="22"/>
              </w:numPr>
              <w:rPr>
                <w:rFonts w:ascii="Century Gothic" w:hAnsi="Century Gothic"/>
              </w:rPr>
            </w:pPr>
            <w:r>
              <w:rPr>
                <w:rFonts w:ascii="Century Gothic" w:hAnsi="Century Gothic"/>
              </w:rPr>
              <w:t>I can, with help,</w:t>
            </w:r>
            <w:r w:rsidR="00B31FC8">
              <w:rPr>
                <w:rFonts w:ascii="Century Gothic" w:hAnsi="Century Gothic"/>
              </w:rPr>
              <w:t xml:space="preserve"> tell how things that happen to characters in stories I </w:t>
            </w:r>
            <w:r>
              <w:rPr>
                <w:rFonts w:ascii="Century Gothic" w:hAnsi="Century Gothic"/>
              </w:rPr>
              <w:t>know are the same and different. (R)</w:t>
            </w:r>
          </w:p>
          <w:p w:rsidR="00BE3818" w:rsidRPr="00D3139D" w:rsidRDefault="00BE3818" w:rsidP="00BE3818">
            <w:pPr>
              <w:pStyle w:val="NoSpacing"/>
              <w:ind w:left="720"/>
              <w:rPr>
                <w:rFonts w:ascii="Century Gothic" w:hAnsi="Century Gothic"/>
              </w:rPr>
            </w:pPr>
          </w:p>
        </w:tc>
      </w:tr>
    </w:tbl>
    <w:p w:rsidR="00C952F9" w:rsidRDefault="00C952F9"/>
    <w:p w:rsidR="009D7AE7" w:rsidRDefault="009D7AE7"/>
    <w:p w:rsidR="00BE3818" w:rsidRDefault="00BE3818"/>
    <w:p w:rsidR="00BE3818" w:rsidRDefault="00BE3818"/>
    <w:tbl>
      <w:tblPr>
        <w:tblStyle w:val="TableGrid"/>
        <w:tblW w:w="14759" w:type="dxa"/>
        <w:tblInd w:w="-612" w:type="dxa"/>
        <w:tblLook w:val="04A0" w:firstRow="1" w:lastRow="0" w:firstColumn="1" w:lastColumn="0" w:noHBand="0" w:noVBand="1"/>
      </w:tblPr>
      <w:tblGrid>
        <w:gridCol w:w="2520"/>
        <w:gridCol w:w="9090"/>
        <w:gridCol w:w="3149"/>
      </w:tblGrid>
      <w:tr w:rsidR="00BE3818" w:rsidTr="00BC134D">
        <w:trPr>
          <w:trHeight w:val="331"/>
          <w:tblHeader/>
        </w:trPr>
        <w:tc>
          <w:tcPr>
            <w:tcW w:w="14759" w:type="dxa"/>
            <w:gridSpan w:val="3"/>
            <w:shd w:val="clear" w:color="auto" w:fill="D6E3BC" w:themeFill="accent3" w:themeFillTint="66"/>
          </w:tcPr>
          <w:p w:rsidR="00BE3818" w:rsidRPr="00D3139D" w:rsidRDefault="00BE3818" w:rsidP="003E6A30">
            <w:pPr>
              <w:pStyle w:val="NoSpacing"/>
              <w:jc w:val="center"/>
              <w:rPr>
                <w:rFonts w:ascii="Century Gothic" w:hAnsi="Century Gothic"/>
                <w:b/>
              </w:rPr>
            </w:pPr>
            <w:r w:rsidRPr="00D3139D">
              <w:rPr>
                <w:rFonts w:ascii="Century Gothic" w:hAnsi="Century Gothic"/>
                <w:b/>
              </w:rPr>
              <w:t>Strand:  Reading Literature</w:t>
            </w:r>
          </w:p>
        </w:tc>
      </w:tr>
      <w:tr w:rsidR="00BE3818" w:rsidTr="00BC134D">
        <w:trPr>
          <w:trHeight w:val="330"/>
          <w:tblHeader/>
        </w:trPr>
        <w:tc>
          <w:tcPr>
            <w:tcW w:w="14759" w:type="dxa"/>
            <w:gridSpan w:val="3"/>
            <w:shd w:val="clear" w:color="auto" w:fill="D6E3BC" w:themeFill="accent3" w:themeFillTint="66"/>
          </w:tcPr>
          <w:p w:rsidR="00BE3818" w:rsidRPr="00D3139D" w:rsidRDefault="00BE3818" w:rsidP="00BE3818">
            <w:pPr>
              <w:pStyle w:val="NoSpacing"/>
              <w:jc w:val="center"/>
              <w:rPr>
                <w:rFonts w:ascii="Century Gothic" w:hAnsi="Century Gothic"/>
                <w:b/>
              </w:rPr>
            </w:pPr>
            <w:r w:rsidRPr="00D3139D">
              <w:rPr>
                <w:rFonts w:ascii="Century Gothic" w:hAnsi="Century Gothic"/>
                <w:b/>
              </w:rPr>
              <w:t xml:space="preserve">Cluster:  </w:t>
            </w:r>
            <w:r>
              <w:rPr>
                <w:rFonts w:ascii="Century Gothic" w:hAnsi="Century Gothic"/>
                <w:b/>
              </w:rPr>
              <w:t>Range of Reading and Level of Text Complexity</w:t>
            </w:r>
          </w:p>
        </w:tc>
      </w:tr>
      <w:tr w:rsidR="00BE3818" w:rsidTr="00BC134D">
        <w:trPr>
          <w:trHeight w:val="157"/>
          <w:tblHeader/>
        </w:trPr>
        <w:tc>
          <w:tcPr>
            <w:tcW w:w="2520" w:type="dxa"/>
            <w:shd w:val="clear" w:color="auto" w:fill="D6E3BC" w:themeFill="accent3" w:themeFillTint="66"/>
          </w:tcPr>
          <w:p w:rsidR="00BE3818" w:rsidRPr="00D3139D" w:rsidRDefault="00BE3818" w:rsidP="003E6A30">
            <w:pPr>
              <w:pStyle w:val="NoSpacing"/>
              <w:jc w:val="center"/>
              <w:rPr>
                <w:rFonts w:ascii="Century Gothic" w:hAnsi="Century Gothic"/>
                <w:b/>
              </w:rPr>
            </w:pPr>
            <w:r w:rsidRPr="00D3139D">
              <w:rPr>
                <w:rFonts w:ascii="Century Gothic" w:hAnsi="Century Gothic"/>
                <w:b/>
              </w:rPr>
              <w:t>Standard</w:t>
            </w:r>
          </w:p>
        </w:tc>
        <w:tc>
          <w:tcPr>
            <w:tcW w:w="9090" w:type="dxa"/>
            <w:shd w:val="clear" w:color="auto" w:fill="D6E3BC" w:themeFill="accent3" w:themeFillTint="66"/>
          </w:tcPr>
          <w:p w:rsidR="00BE3818" w:rsidRPr="00D3139D" w:rsidRDefault="00BE3818" w:rsidP="003E6A30">
            <w:pPr>
              <w:pStyle w:val="NoSpacing"/>
              <w:jc w:val="center"/>
              <w:rPr>
                <w:rFonts w:ascii="Century Gothic" w:hAnsi="Century Gothic"/>
                <w:b/>
              </w:rPr>
            </w:pPr>
            <w:r w:rsidRPr="00D3139D">
              <w:rPr>
                <w:rFonts w:ascii="Century Gothic" w:hAnsi="Century Gothic"/>
                <w:b/>
              </w:rPr>
              <w:t>Teacher Targets</w:t>
            </w:r>
          </w:p>
        </w:tc>
        <w:tc>
          <w:tcPr>
            <w:tcW w:w="3149" w:type="dxa"/>
            <w:shd w:val="clear" w:color="auto" w:fill="D6E3BC" w:themeFill="accent3" w:themeFillTint="66"/>
          </w:tcPr>
          <w:p w:rsidR="00BE3818" w:rsidRPr="00D3139D" w:rsidRDefault="00BE3818" w:rsidP="003E6A30">
            <w:pPr>
              <w:pStyle w:val="NoSpacing"/>
              <w:jc w:val="center"/>
              <w:rPr>
                <w:rFonts w:ascii="Century Gothic" w:hAnsi="Century Gothic"/>
                <w:b/>
              </w:rPr>
            </w:pPr>
            <w:r w:rsidRPr="00D3139D">
              <w:rPr>
                <w:rFonts w:ascii="Century Gothic" w:hAnsi="Century Gothic"/>
                <w:b/>
              </w:rPr>
              <w:t>I Can Statements</w:t>
            </w:r>
          </w:p>
        </w:tc>
      </w:tr>
      <w:tr w:rsidR="00BE3818" w:rsidTr="0009672D">
        <w:trPr>
          <w:trHeight w:val="2258"/>
        </w:trPr>
        <w:tc>
          <w:tcPr>
            <w:tcW w:w="2520" w:type="dxa"/>
          </w:tcPr>
          <w:p w:rsidR="00BE3818" w:rsidRPr="00BE3818" w:rsidRDefault="00BE3818" w:rsidP="003E6A30">
            <w:pPr>
              <w:rPr>
                <w:rFonts w:ascii="Century Gothic" w:hAnsi="Century Gothic" w:cs="Times New Roman"/>
              </w:rPr>
            </w:pPr>
            <w:r>
              <w:rPr>
                <w:rFonts w:ascii="Century Gothic" w:hAnsi="Century Gothic" w:cs="Times New Roman"/>
                <w:u w:val="single"/>
              </w:rPr>
              <w:t>K.RL.10</w:t>
            </w:r>
            <w:r>
              <w:rPr>
                <w:rFonts w:ascii="Century Gothic" w:hAnsi="Century Gothic" w:cs="Times New Roman"/>
              </w:rPr>
              <w:t xml:space="preserve"> – Actively engage in group reading activities with purpose and understanding.</w:t>
            </w:r>
          </w:p>
        </w:tc>
        <w:tc>
          <w:tcPr>
            <w:tcW w:w="9090" w:type="dxa"/>
          </w:tcPr>
          <w:p w:rsidR="00BE3818" w:rsidRDefault="00BE3818" w:rsidP="00F40B34">
            <w:pPr>
              <w:pStyle w:val="ListParagraph"/>
              <w:numPr>
                <w:ilvl w:val="0"/>
                <w:numId w:val="23"/>
              </w:numPr>
              <w:rPr>
                <w:rFonts w:ascii="Century Gothic" w:hAnsi="Century Gothic" w:cs="Times New Roman"/>
              </w:rPr>
            </w:pPr>
            <w:r>
              <w:rPr>
                <w:rFonts w:ascii="Century Gothic" w:hAnsi="Century Gothic" w:cs="Times New Roman"/>
              </w:rPr>
              <w:t>Actively engage in group reading activi</w:t>
            </w:r>
            <w:r w:rsidR="0009672D">
              <w:rPr>
                <w:rFonts w:ascii="Century Gothic" w:hAnsi="Century Gothic" w:cs="Times New Roman"/>
              </w:rPr>
              <w:t>ti</w:t>
            </w:r>
            <w:r>
              <w:rPr>
                <w:rFonts w:ascii="Century Gothic" w:hAnsi="Century Gothic" w:cs="Times New Roman"/>
              </w:rPr>
              <w:t>es:</w:t>
            </w:r>
          </w:p>
          <w:p w:rsidR="00BE3818" w:rsidRDefault="00BE3818" w:rsidP="00F40B34">
            <w:pPr>
              <w:pStyle w:val="ListParagraph"/>
              <w:numPr>
                <w:ilvl w:val="0"/>
                <w:numId w:val="24"/>
              </w:numPr>
              <w:rPr>
                <w:rFonts w:ascii="Century Gothic" w:hAnsi="Century Gothic" w:cs="Times New Roman"/>
              </w:rPr>
            </w:pPr>
            <w:r>
              <w:rPr>
                <w:rFonts w:ascii="Century Gothic" w:hAnsi="Century Gothic" w:cs="Times New Roman"/>
              </w:rPr>
              <w:t>Key ideas and details (ask and answer questions</w:t>
            </w:r>
            <w:r w:rsidR="0009672D">
              <w:rPr>
                <w:rFonts w:ascii="Century Gothic" w:hAnsi="Century Gothic" w:cs="Times New Roman"/>
              </w:rPr>
              <w:t xml:space="preserve"> about details, identify the main topic, and retell key details</w:t>
            </w:r>
            <w:r w:rsidR="00475987">
              <w:rPr>
                <w:rFonts w:ascii="Century Gothic" w:hAnsi="Century Gothic" w:cs="Times New Roman"/>
              </w:rPr>
              <w:t>, describe connections in text)</w:t>
            </w:r>
          </w:p>
          <w:p w:rsidR="0009672D" w:rsidRDefault="0009672D" w:rsidP="00F40B34">
            <w:pPr>
              <w:pStyle w:val="ListParagraph"/>
              <w:numPr>
                <w:ilvl w:val="0"/>
                <w:numId w:val="24"/>
              </w:numPr>
              <w:rPr>
                <w:rFonts w:ascii="Century Gothic" w:hAnsi="Century Gothic" w:cs="Times New Roman"/>
              </w:rPr>
            </w:pPr>
            <w:r>
              <w:rPr>
                <w:rFonts w:ascii="Century Gothic" w:hAnsi="Century Gothic" w:cs="Times New Roman"/>
              </w:rPr>
              <w:t xml:space="preserve">Craft and Structure </w:t>
            </w:r>
            <w:r w:rsidRPr="0009672D">
              <w:rPr>
                <w:rFonts w:ascii="Century Gothic" w:hAnsi="Century Gothic" w:cs="Times New Roman"/>
              </w:rPr>
              <w:t>(ask and answer questions about unknown words;</w:t>
            </w:r>
            <w:r>
              <w:rPr>
                <w:rFonts w:ascii="Century Gothic" w:hAnsi="Century Gothic" w:cs="Times New Roman"/>
              </w:rPr>
              <w:t xml:space="preserve"> identify front and back cover and title; name the author and illustrator, identify the role of each in presenting the ideas or information in a text)</w:t>
            </w:r>
          </w:p>
          <w:p w:rsidR="0009672D" w:rsidRDefault="0009672D" w:rsidP="00F40B34">
            <w:pPr>
              <w:pStyle w:val="ListParagraph"/>
              <w:numPr>
                <w:ilvl w:val="0"/>
                <w:numId w:val="24"/>
              </w:numPr>
              <w:rPr>
                <w:rFonts w:ascii="Century Gothic" w:hAnsi="Century Gothic" w:cs="Times New Roman"/>
              </w:rPr>
            </w:pPr>
            <w:r>
              <w:rPr>
                <w:rFonts w:ascii="Century Gothic" w:hAnsi="Century Gothic" w:cs="Times New Roman"/>
              </w:rPr>
              <w:t>Integration of knowledge and ideas (describe the relationship between illustrations and the text, identify the reasons an author gives to support points, identify basic similarities in and differences between two texts on the same topic) at appropriate text complexity (Qualitative, Quantitative, Reader and Task) as seen in standards 1-9.</w:t>
            </w:r>
          </w:p>
          <w:p w:rsidR="0009672D" w:rsidRDefault="0009672D" w:rsidP="00F40B34">
            <w:pPr>
              <w:pStyle w:val="ListParagraph"/>
              <w:numPr>
                <w:ilvl w:val="0"/>
                <w:numId w:val="24"/>
              </w:numPr>
              <w:rPr>
                <w:rFonts w:ascii="Century Gothic" w:hAnsi="Century Gothic" w:cs="Times New Roman"/>
              </w:rPr>
            </w:pPr>
            <w:r>
              <w:rPr>
                <w:rFonts w:ascii="Century Gothic" w:hAnsi="Century Gothic" w:cs="Times New Roman"/>
              </w:rPr>
              <w:t>Understand activities that reflect purpose and understanding of text. (K)</w:t>
            </w:r>
          </w:p>
          <w:p w:rsidR="0009672D" w:rsidRDefault="0009672D" w:rsidP="00F40B34">
            <w:pPr>
              <w:pStyle w:val="ListParagraph"/>
              <w:numPr>
                <w:ilvl w:val="0"/>
                <w:numId w:val="23"/>
              </w:numPr>
              <w:rPr>
                <w:rFonts w:ascii="Century Gothic" w:hAnsi="Century Gothic" w:cs="Times New Roman"/>
              </w:rPr>
            </w:pPr>
            <w:r>
              <w:rPr>
                <w:rFonts w:ascii="Century Gothic" w:hAnsi="Century Gothic" w:cs="Times New Roman"/>
              </w:rPr>
              <w:t>Actively engage in group reading activities:</w:t>
            </w:r>
          </w:p>
          <w:p w:rsidR="0009672D" w:rsidRDefault="0009672D" w:rsidP="00F40B34">
            <w:pPr>
              <w:pStyle w:val="ListParagraph"/>
              <w:numPr>
                <w:ilvl w:val="0"/>
                <w:numId w:val="24"/>
              </w:numPr>
              <w:rPr>
                <w:rFonts w:ascii="Century Gothic" w:hAnsi="Century Gothic" w:cs="Times New Roman"/>
              </w:rPr>
            </w:pPr>
            <w:r>
              <w:rPr>
                <w:rFonts w:ascii="Century Gothic" w:hAnsi="Century Gothic" w:cs="Times New Roman"/>
              </w:rPr>
              <w:t>Key ideas and details (ask and answer questions about details, identify the main topic, and retell key details</w:t>
            </w:r>
            <w:r w:rsidR="00475987">
              <w:rPr>
                <w:rFonts w:ascii="Century Gothic" w:hAnsi="Century Gothic" w:cs="Times New Roman"/>
              </w:rPr>
              <w:t>, describe connections in text)</w:t>
            </w:r>
          </w:p>
          <w:p w:rsidR="0009672D" w:rsidRDefault="0009672D" w:rsidP="00F40B34">
            <w:pPr>
              <w:pStyle w:val="ListParagraph"/>
              <w:numPr>
                <w:ilvl w:val="0"/>
                <w:numId w:val="24"/>
              </w:numPr>
              <w:rPr>
                <w:rFonts w:ascii="Century Gothic" w:hAnsi="Century Gothic" w:cs="Times New Roman"/>
              </w:rPr>
            </w:pPr>
            <w:r>
              <w:rPr>
                <w:rFonts w:ascii="Century Gothic" w:hAnsi="Century Gothic" w:cs="Times New Roman"/>
              </w:rPr>
              <w:t xml:space="preserve">Craft and Structure </w:t>
            </w:r>
            <w:r w:rsidRPr="0009672D">
              <w:rPr>
                <w:rFonts w:ascii="Century Gothic" w:hAnsi="Century Gothic" w:cs="Times New Roman"/>
              </w:rPr>
              <w:t>(ask and answer questions about unknown words;</w:t>
            </w:r>
            <w:r>
              <w:rPr>
                <w:rFonts w:ascii="Century Gothic" w:hAnsi="Century Gothic" w:cs="Times New Roman"/>
              </w:rPr>
              <w:t xml:space="preserve"> identify front and back cover and title; name the author and illustrator, identify the role of each in presenting the ideas or information in a text)</w:t>
            </w:r>
          </w:p>
          <w:p w:rsidR="00BE3818" w:rsidRDefault="0009672D" w:rsidP="00F40B34">
            <w:pPr>
              <w:pStyle w:val="ListParagraph"/>
              <w:numPr>
                <w:ilvl w:val="0"/>
                <w:numId w:val="24"/>
              </w:numPr>
              <w:rPr>
                <w:rFonts w:ascii="Century Gothic" w:hAnsi="Century Gothic" w:cs="Times New Roman"/>
              </w:rPr>
            </w:pPr>
            <w:r>
              <w:rPr>
                <w:rFonts w:ascii="Century Gothic" w:hAnsi="Century Gothic" w:cs="Times New Roman"/>
              </w:rPr>
              <w:t>Integration of knowledge and ideas (describe the relationship between illustrations and the text, identify the reasons an author gives to support points, identify basic similarities in and differences between two texts on the same topic) at appropriate text complexity (Qualitative, Quantitative, Reader and Task) as seen in standards 1-9.</w:t>
            </w:r>
          </w:p>
          <w:p w:rsidR="00475987" w:rsidRPr="0009672D" w:rsidRDefault="00475987" w:rsidP="00F40B34">
            <w:pPr>
              <w:pStyle w:val="ListParagraph"/>
              <w:numPr>
                <w:ilvl w:val="0"/>
                <w:numId w:val="24"/>
              </w:numPr>
              <w:rPr>
                <w:rFonts w:ascii="Century Gothic" w:hAnsi="Century Gothic" w:cs="Times New Roman"/>
              </w:rPr>
            </w:pPr>
            <w:r>
              <w:rPr>
                <w:rFonts w:ascii="Century Gothic" w:hAnsi="Century Gothic" w:cs="Times New Roman"/>
              </w:rPr>
              <w:lastRenderedPageBreak/>
              <w:t>Apply activities that reflect purpose and understanding of text. (R)</w:t>
            </w:r>
          </w:p>
        </w:tc>
        <w:tc>
          <w:tcPr>
            <w:tcW w:w="3149" w:type="dxa"/>
          </w:tcPr>
          <w:p w:rsidR="00BE3818" w:rsidRDefault="00475987" w:rsidP="00F40B34">
            <w:pPr>
              <w:pStyle w:val="ListParagraph"/>
              <w:numPr>
                <w:ilvl w:val="0"/>
                <w:numId w:val="25"/>
              </w:numPr>
              <w:rPr>
                <w:rFonts w:ascii="Century Gothic" w:hAnsi="Century Gothic" w:cs="Times New Roman"/>
              </w:rPr>
            </w:pPr>
            <w:r>
              <w:rPr>
                <w:rFonts w:ascii="Century Gothic" w:hAnsi="Century Gothic" w:cs="Times New Roman"/>
              </w:rPr>
              <w:lastRenderedPageBreak/>
              <w:t>I can understand what it means to be a good reader. (K)</w:t>
            </w:r>
          </w:p>
          <w:p w:rsidR="00475987" w:rsidRPr="00475987" w:rsidRDefault="00475987" w:rsidP="00F40B34">
            <w:pPr>
              <w:pStyle w:val="ListParagraph"/>
              <w:numPr>
                <w:ilvl w:val="0"/>
                <w:numId w:val="25"/>
              </w:numPr>
              <w:rPr>
                <w:rFonts w:ascii="Century Gothic" w:hAnsi="Century Gothic" w:cs="Times New Roman"/>
              </w:rPr>
            </w:pPr>
            <w:r>
              <w:rPr>
                <w:rFonts w:ascii="Century Gothic" w:hAnsi="Century Gothic" w:cs="Times New Roman"/>
              </w:rPr>
              <w:t>I can take part in activities that will help me be a better reader. (R)</w:t>
            </w:r>
          </w:p>
        </w:tc>
      </w:tr>
    </w:tbl>
    <w:p w:rsidR="00475987" w:rsidRDefault="00475987"/>
    <w:tbl>
      <w:tblPr>
        <w:tblStyle w:val="TableGrid"/>
        <w:tblW w:w="14759" w:type="dxa"/>
        <w:tblInd w:w="-612" w:type="dxa"/>
        <w:tblLook w:val="04A0" w:firstRow="1" w:lastRow="0" w:firstColumn="1" w:lastColumn="0" w:noHBand="0" w:noVBand="1"/>
      </w:tblPr>
      <w:tblGrid>
        <w:gridCol w:w="4592"/>
        <w:gridCol w:w="5645"/>
        <w:gridCol w:w="4522"/>
      </w:tblGrid>
      <w:tr w:rsidR="00475987" w:rsidTr="00BC134D">
        <w:trPr>
          <w:trHeight w:val="331"/>
          <w:tblHeader/>
        </w:trPr>
        <w:tc>
          <w:tcPr>
            <w:tcW w:w="14759" w:type="dxa"/>
            <w:gridSpan w:val="3"/>
            <w:shd w:val="clear" w:color="auto" w:fill="D6E3BC" w:themeFill="accent3" w:themeFillTint="66"/>
          </w:tcPr>
          <w:p w:rsidR="00475987" w:rsidRPr="00D3139D" w:rsidRDefault="00475987" w:rsidP="00F52916">
            <w:pPr>
              <w:pStyle w:val="NoSpacing"/>
              <w:jc w:val="center"/>
              <w:rPr>
                <w:rFonts w:ascii="Century Gothic" w:hAnsi="Century Gothic"/>
                <w:b/>
              </w:rPr>
            </w:pPr>
            <w:r w:rsidRPr="00D3139D">
              <w:rPr>
                <w:rFonts w:ascii="Century Gothic" w:hAnsi="Century Gothic"/>
                <w:b/>
              </w:rPr>
              <w:t xml:space="preserve">Strand:  </w:t>
            </w:r>
            <w:r w:rsidR="00F52916">
              <w:rPr>
                <w:rFonts w:ascii="Century Gothic" w:hAnsi="Century Gothic"/>
                <w:b/>
              </w:rPr>
              <w:t>Reading Informational Text</w:t>
            </w:r>
          </w:p>
        </w:tc>
      </w:tr>
      <w:tr w:rsidR="00475987" w:rsidTr="00BC134D">
        <w:trPr>
          <w:trHeight w:val="330"/>
          <w:tblHeader/>
        </w:trPr>
        <w:tc>
          <w:tcPr>
            <w:tcW w:w="14759" w:type="dxa"/>
            <w:gridSpan w:val="3"/>
            <w:shd w:val="clear" w:color="auto" w:fill="D6E3BC" w:themeFill="accent3" w:themeFillTint="66"/>
          </w:tcPr>
          <w:p w:rsidR="00475987" w:rsidRPr="00D3139D" w:rsidRDefault="00475987" w:rsidP="003E6A30">
            <w:pPr>
              <w:pStyle w:val="NoSpacing"/>
              <w:jc w:val="center"/>
              <w:rPr>
                <w:rFonts w:ascii="Century Gothic" w:hAnsi="Century Gothic"/>
                <w:b/>
              </w:rPr>
            </w:pPr>
            <w:r w:rsidRPr="00D3139D">
              <w:rPr>
                <w:rFonts w:ascii="Century Gothic" w:hAnsi="Century Gothic"/>
                <w:b/>
              </w:rPr>
              <w:t>Cluster:  Key Ideas and Details</w:t>
            </w:r>
          </w:p>
        </w:tc>
      </w:tr>
      <w:tr w:rsidR="00475987" w:rsidTr="00BC134D">
        <w:trPr>
          <w:trHeight w:val="157"/>
          <w:tblHeader/>
        </w:trPr>
        <w:tc>
          <w:tcPr>
            <w:tcW w:w="4860" w:type="dxa"/>
            <w:shd w:val="clear" w:color="auto" w:fill="D6E3BC" w:themeFill="accent3" w:themeFillTint="66"/>
          </w:tcPr>
          <w:p w:rsidR="00475987" w:rsidRPr="00D3139D" w:rsidRDefault="00475987" w:rsidP="003E6A30">
            <w:pPr>
              <w:pStyle w:val="NoSpacing"/>
              <w:jc w:val="center"/>
              <w:rPr>
                <w:rFonts w:ascii="Century Gothic" w:hAnsi="Century Gothic"/>
                <w:b/>
              </w:rPr>
            </w:pPr>
            <w:r w:rsidRPr="00D3139D">
              <w:rPr>
                <w:rFonts w:ascii="Century Gothic" w:hAnsi="Century Gothic"/>
                <w:b/>
              </w:rPr>
              <w:t>Standard</w:t>
            </w:r>
          </w:p>
        </w:tc>
        <w:tc>
          <w:tcPr>
            <w:tcW w:w="5186" w:type="dxa"/>
            <w:shd w:val="clear" w:color="auto" w:fill="D6E3BC" w:themeFill="accent3" w:themeFillTint="66"/>
          </w:tcPr>
          <w:p w:rsidR="00475987" w:rsidRPr="00D3139D" w:rsidRDefault="00475987" w:rsidP="003E6A30">
            <w:pPr>
              <w:pStyle w:val="NoSpacing"/>
              <w:jc w:val="center"/>
              <w:rPr>
                <w:rFonts w:ascii="Century Gothic" w:hAnsi="Century Gothic"/>
                <w:b/>
              </w:rPr>
            </w:pPr>
            <w:r w:rsidRPr="00D3139D">
              <w:rPr>
                <w:rFonts w:ascii="Century Gothic" w:hAnsi="Century Gothic"/>
                <w:b/>
              </w:rPr>
              <w:t>Teacher Targets</w:t>
            </w:r>
          </w:p>
        </w:tc>
        <w:tc>
          <w:tcPr>
            <w:tcW w:w="4713" w:type="dxa"/>
            <w:shd w:val="clear" w:color="auto" w:fill="D6E3BC" w:themeFill="accent3" w:themeFillTint="66"/>
          </w:tcPr>
          <w:p w:rsidR="00475987" w:rsidRPr="00D3139D" w:rsidRDefault="00475987" w:rsidP="003E6A30">
            <w:pPr>
              <w:pStyle w:val="NoSpacing"/>
              <w:jc w:val="center"/>
              <w:rPr>
                <w:rFonts w:ascii="Century Gothic" w:hAnsi="Century Gothic"/>
                <w:b/>
              </w:rPr>
            </w:pPr>
            <w:r w:rsidRPr="00D3139D">
              <w:rPr>
                <w:rFonts w:ascii="Century Gothic" w:hAnsi="Century Gothic"/>
                <w:b/>
              </w:rPr>
              <w:t>I Can Statements</w:t>
            </w:r>
          </w:p>
        </w:tc>
      </w:tr>
      <w:tr w:rsidR="00475987" w:rsidTr="003E6A30">
        <w:trPr>
          <w:trHeight w:val="2258"/>
        </w:trPr>
        <w:tc>
          <w:tcPr>
            <w:tcW w:w="4860" w:type="dxa"/>
          </w:tcPr>
          <w:p w:rsidR="00475987" w:rsidRPr="00F52916" w:rsidRDefault="00F52916" w:rsidP="003E6A30">
            <w:pPr>
              <w:rPr>
                <w:rFonts w:ascii="Century Gothic" w:hAnsi="Century Gothic" w:cs="Times New Roman"/>
              </w:rPr>
            </w:pPr>
            <w:r>
              <w:rPr>
                <w:rFonts w:ascii="Century Gothic" w:hAnsi="Century Gothic" w:cs="Times New Roman"/>
                <w:u w:val="single"/>
              </w:rPr>
              <w:t>K.RIT.1</w:t>
            </w:r>
            <w:r>
              <w:rPr>
                <w:rFonts w:ascii="Century Gothic" w:hAnsi="Century Gothic" w:cs="Times New Roman"/>
              </w:rPr>
              <w:t xml:space="preserve"> – With prompting and support, ask and answer questions about key details in a text.</w:t>
            </w:r>
          </w:p>
        </w:tc>
        <w:tc>
          <w:tcPr>
            <w:tcW w:w="5186" w:type="dxa"/>
          </w:tcPr>
          <w:p w:rsidR="00475987" w:rsidRDefault="00F52916" w:rsidP="00F40B34">
            <w:pPr>
              <w:pStyle w:val="ListParagraph"/>
              <w:numPr>
                <w:ilvl w:val="0"/>
                <w:numId w:val="26"/>
              </w:numPr>
              <w:rPr>
                <w:rFonts w:ascii="Century Gothic" w:hAnsi="Century Gothic" w:cs="Times New Roman"/>
              </w:rPr>
            </w:pPr>
            <w:r>
              <w:rPr>
                <w:rFonts w:ascii="Century Gothic" w:hAnsi="Century Gothic" w:cs="Times New Roman"/>
              </w:rPr>
              <w:t>With prompting and support:</w:t>
            </w:r>
          </w:p>
          <w:p w:rsidR="00F52916" w:rsidRDefault="00F52916" w:rsidP="00F40B34">
            <w:pPr>
              <w:pStyle w:val="ListParagraph"/>
              <w:numPr>
                <w:ilvl w:val="0"/>
                <w:numId w:val="27"/>
              </w:numPr>
              <w:rPr>
                <w:rFonts w:ascii="Century Gothic" w:hAnsi="Century Gothic" w:cs="Times New Roman"/>
              </w:rPr>
            </w:pPr>
            <w:r>
              <w:rPr>
                <w:rFonts w:ascii="Century Gothic" w:hAnsi="Century Gothic" w:cs="Times New Roman"/>
              </w:rPr>
              <w:t>Identify key details in informational text</w:t>
            </w:r>
          </w:p>
          <w:p w:rsidR="00F52916" w:rsidRDefault="00F52916" w:rsidP="00F40B34">
            <w:pPr>
              <w:pStyle w:val="ListParagraph"/>
              <w:numPr>
                <w:ilvl w:val="0"/>
                <w:numId w:val="27"/>
              </w:numPr>
              <w:rPr>
                <w:rFonts w:ascii="Century Gothic" w:hAnsi="Century Gothic" w:cs="Times New Roman"/>
              </w:rPr>
            </w:pPr>
            <w:r>
              <w:rPr>
                <w:rFonts w:ascii="Century Gothic" w:hAnsi="Century Gothic" w:cs="Times New Roman"/>
              </w:rPr>
              <w:t>Ask questions about key details in informational text</w:t>
            </w:r>
          </w:p>
          <w:p w:rsidR="00F52916" w:rsidRPr="00F52916" w:rsidRDefault="00F52916" w:rsidP="00F40B34">
            <w:pPr>
              <w:pStyle w:val="ListParagraph"/>
              <w:numPr>
                <w:ilvl w:val="0"/>
                <w:numId w:val="27"/>
              </w:numPr>
              <w:rPr>
                <w:rFonts w:ascii="Century Gothic" w:hAnsi="Century Gothic" w:cs="Times New Roman"/>
              </w:rPr>
            </w:pPr>
            <w:r>
              <w:rPr>
                <w:rFonts w:ascii="Century Gothic" w:hAnsi="Century Gothic" w:cs="Times New Roman"/>
              </w:rPr>
              <w:t>Answer questions about key ideas in informational text. (K)</w:t>
            </w:r>
          </w:p>
          <w:p w:rsidR="00475987" w:rsidRPr="00A42690" w:rsidRDefault="00475987" w:rsidP="003E6A30">
            <w:pPr>
              <w:pStyle w:val="ListParagraph"/>
              <w:rPr>
                <w:rFonts w:ascii="Century Gothic" w:hAnsi="Century Gothic" w:cs="Times New Roman"/>
              </w:rPr>
            </w:pPr>
            <w:r w:rsidRPr="00A42690">
              <w:rPr>
                <w:rFonts w:ascii="Century Gothic" w:hAnsi="Century Gothic" w:cs="Times New Roman"/>
              </w:rPr>
              <w:t xml:space="preserve">    </w:t>
            </w:r>
          </w:p>
        </w:tc>
        <w:tc>
          <w:tcPr>
            <w:tcW w:w="4713" w:type="dxa"/>
          </w:tcPr>
          <w:p w:rsidR="00475987" w:rsidRDefault="00F52916" w:rsidP="00F40B34">
            <w:pPr>
              <w:pStyle w:val="ListParagraph"/>
              <w:numPr>
                <w:ilvl w:val="0"/>
                <w:numId w:val="28"/>
              </w:numPr>
              <w:rPr>
                <w:rFonts w:ascii="Century Gothic" w:hAnsi="Century Gothic" w:cs="Times New Roman"/>
              </w:rPr>
            </w:pPr>
            <w:r>
              <w:rPr>
                <w:rFonts w:ascii="Century Gothic" w:hAnsi="Century Gothic" w:cs="Times New Roman"/>
              </w:rPr>
              <w:t>a. I can, with help, tell what’s important in informational text.</w:t>
            </w:r>
          </w:p>
          <w:p w:rsidR="00F52916" w:rsidRDefault="00F52916" w:rsidP="00F52916">
            <w:pPr>
              <w:pStyle w:val="ListParagraph"/>
              <w:rPr>
                <w:rFonts w:ascii="Century Gothic" w:hAnsi="Century Gothic" w:cs="Times New Roman"/>
              </w:rPr>
            </w:pPr>
            <w:r>
              <w:rPr>
                <w:rFonts w:ascii="Century Gothic" w:hAnsi="Century Gothic" w:cs="Times New Roman"/>
              </w:rPr>
              <w:t>b. I can ask questions about informational text.</w:t>
            </w:r>
          </w:p>
          <w:p w:rsidR="00F52916" w:rsidRPr="00F52916" w:rsidRDefault="00F52916" w:rsidP="00F52916">
            <w:pPr>
              <w:pStyle w:val="ListParagraph"/>
              <w:rPr>
                <w:rFonts w:ascii="Century Gothic" w:hAnsi="Century Gothic" w:cs="Times New Roman"/>
              </w:rPr>
            </w:pPr>
            <w:r>
              <w:rPr>
                <w:rFonts w:ascii="Century Gothic" w:hAnsi="Century Gothic" w:cs="Times New Roman"/>
              </w:rPr>
              <w:t>C. I can answer questions about informational text. (K)</w:t>
            </w:r>
          </w:p>
        </w:tc>
      </w:tr>
      <w:tr w:rsidR="00475987" w:rsidTr="00157DFD">
        <w:trPr>
          <w:trHeight w:val="1835"/>
        </w:trPr>
        <w:tc>
          <w:tcPr>
            <w:tcW w:w="4860" w:type="dxa"/>
          </w:tcPr>
          <w:p w:rsidR="00475987" w:rsidRPr="00157DFD" w:rsidRDefault="00157DFD" w:rsidP="003E6A30">
            <w:pPr>
              <w:pStyle w:val="NoSpacing"/>
              <w:rPr>
                <w:rFonts w:ascii="Century Gothic" w:hAnsi="Century Gothic"/>
              </w:rPr>
            </w:pPr>
            <w:r w:rsidRPr="00157DFD">
              <w:rPr>
                <w:rFonts w:ascii="Century Gothic" w:hAnsi="Century Gothic"/>
                <w:u w:val="single"/>
              </w:rPr>
              <w:t>K.RIT.2</w:t>
            </w:r>
            <w:r>
              <w:rPr>
                <w:rFonts w:ascii="Century Gothic" w:hAnsi="Century Gothic"/>
              </w:rPr>
              <w:t xml:space="preserve"> – With prompting and support, identify the main topic and retell key details of a text.</w:t>
            </w:r>
          </w:p>
        </w:tc>
        <w:tc>
          <w:tcPr>
            <w:tcW w:w="5186" w:type="dxa"/>
          </w:tcPr>
          <w:p w:rsidR="00475987" w:rsidRDefault="00157DFD" w:rsidP="00F40B34">
            <w:pPr>
              <w:pStyle w:val="NoSpacing"/>
              <w:numPr>
                <w:ilvl w:val="0"/>
                <w:numId w:val="29"/>
              </w:numPr>
              <w:rPr>
                <w:rFonts w:ascii="Century Gothic" w:hAnsi="Century Gothic"/>
              </w:rPr>
            </w:pPr>
            <w:r>
              <w:rPr>
                <w:rFonts w:ascii="Century Gothic" w:hAnsi="Century Gothic"/>
              </w:rPr>
              <w:t>With prompting and support:</w:t>
            </w:r>
          </w:p>
          <w:p w:rsidR="00157DFD" w:rsidRDefault="00157DFD" w:rsidP="00F40B34">
            <w:pPr>
              <w:pStyle w:val="NoSpacing"/>
              <w:numPr>
                <w:ilvl w:val="0"/>
                <w:numId w:val="30"/>
              </w:numPr>
              <w:rPr>
                <w:rFonts w:ascii="Century Gothic" w:hAnsi="Century Gothic"/>
              </w:rPr>
            </w:pPr>
            <w:r>
              <w:rPr>
                <w:rFonts w:ascii="Century Gothic" w:hAnsi="Century Gothic"/>
              </w:rPr>
              <w:t>Identify the main topic of a text</w:t>
            </w:r>
          </w:p>
          <w:p w:rsidR="00157DFD" w:rsidRDefault="00157DFD" w:rsidP="00F40B34">
            <w:pPr>
              <w:pStyle w:val="NoSpacing"/>
              <w:numPr>
                <w:ilvl w:val="0"/>
                <w:numId w:val="30"/>
              </w:numPr>
              <w:rPr>
                <w:rFonts w:ascii="Century Gothic" w:hAnsi="Century Gothic"/>
              </w:rPr>
            </w:pPr>
            <w:r>
              <w:rPr>
                <w:rFonts w:ascii="Century Gothic" w:hAnsi="Century Gothic"/>
              </w:rPr>
              <w:t>Identify key details of a text. (K)</w:t>
            </w:r>
          </w:p>
          <w:p w:rsidR="00157DFD" w:rsidRDefault="00157DFD" w:rsidP="00F40B34">
            <w:pPr>
              <w:pStyle w:val="NoSpacing"/>
              <w:numPr>
                <w:ilvl w:val="0"/>
                <w:numId w:val="29"/>
              </w:numPr>
              <w:rPr>
                <w:rFonts w:ascii="Century Gothic" w:hAnsi="Century Gothic"/>
              </w:rPr>
            </w:pPr>
            <w:r>
              <w:rPr>
                <w:rFonts w:ascii="Century Gothic" w:hAnsi="Century Gothic"/>
              </w:rPr>
              <w:t>Retell key details of a text. (K)</w:t>
            </w:r>
          </w:p>
          <w:p w:rsidR="00157DFD" w:rsidRPr="00D3139D" w:rsidRDefault="00157DFD" w:rsidP="00157DFD">
            <w:pPr>
              <w:pStyle w:val="NoSpacing"/>
              <w:ind w:left="720"/>
              <w:rPr>
                <w:rFonts w:ascii="Century Gothic" w:hAnsi="Century Gothic"/>
              </w:rPr>
            </w:pPr>
          </w:p>
        </w:tc>
        <w:tc>
          <w:tcPr>
            <w:tcW w:w="4713" w:type="dxa"/>
          </w:tcPr>
          <w:p w:rsidR="00475987" w:rsidRDefault="00157DFD" w:rsidP="00F40B34">
            <w:pPr>
              <w:pStyle w:val="NoSpacing"/>
              <w:numPr>
                <w:ilvl w:val="0"/>
                <w:numId w:val="31"/>
              </w:numPr>
              <w:rPr>
                <w:rFonts w:ascii="Century Gothic" w:hAnsi="Century Gothic"/>
              </w:rPr>
            </w:pPr>
            <w:r>
              <w:rPr>
                <w:rFonts w:ascii="Century Gothic" w:hAnsi="Century Gothic"/>
              </w:rPr>
              <w:t xml:space="preserve">a. I can, with help, tell what the text is mostly about. </w:t>
            </w:r>
          </w:p>
          <w:p w:rsidR="00157DFD" w:rsidRDefault="00157DFD" w:rsidP="00157DFD">
            <w:pPr>
              <w:pStyle w:val="NoSpacing"/>
              <w:ind w:left="900"/>
              <w:rPr>
                <w:rFonts w:ascii="Century Gothic" w:hAnsi="Century Gothic"/>
              </w:rPr>
            </w:pPr>
            <w:r>
              <w:rPr>
                <w:rFonts w:ascii="Century Gothic" w:hAnsi="Century Gothic"/>
              </w:rPr>
              <w:t>b. I can, with help, tell what the important parts of text are. (K)</w:t>
            </w:r>
          </w:p>
          <w:p w:rsidR="00157DFD" w:rsidRPr="00D3139D" w:rsidRDefault="00157DFD" w:rsidP="00F40B34">
            <w:pPr>
              <w:pStyle w:val="NoSpacing"/>
              <w:numPr>
                <w:ilvl w:val="0"/>
                <w:numId w:val="31"/>
              </w:numPr>
              <w:rPr>
                <w:rFonts w:ascii="Century Gothic" w:hAnsi="Century Gothic"/>
              </w:rPr>
            </w:pPr>
            <w:r>
              <w:rPr>
                <w:rFonts w:ascii="Century Gothic" w:hAnsi="Century Gothic"/>
              </w:rPr>
              <w:t>I can retell the most important parts of a text. (K)</w:t>
            </w:r>
          </w:p>
        </w:tc>
      </w:tr>
      <w:tr w:rsidR="00475987" w:rsidTr="003E6A30">
        <w:trPr>
          <w:trHeight w:val="1961"/>
        </w:trPr>
        <w:tc>
          <w:tcPr>
            <w:tcW w:w="4860" w:type="dxa"/>
          </w:tcPr>
          <w:p w:rsidR="00475987" w:rsidRPr="00157DFD" w:rsidRDefault="00157DFD" w:rsidP="003E6A30">
            <w:pPr>
              <w:pStyle w:val="NoSpacing"/>
              <w:rPr>
                <w:rFonts w:ascii="Century Gothic" w:hAnsi="Century Gothic"/>
              </w:rPr>
            </w:pPr>
            <w:r w:rsidRPr="00157DFD">
              <w:rPr>
                <w:rFonts w:ascii="Century Gothic" w:hAnsi="Century Gothic"/>
                <w:u w:val="single"/>
              </w:rPr>
              <w:lastRenderedPageBreak/>
              <w:t>K.RIT.3</w:t>
            </w:r>
            <w:r>
              <w:rPr>
                <w:rFonts w:ascii="Century Gothic" w:hAnsi="Century Gothic"/>
              </w:rPr>
              <w:t xml:space="preserve"> – With prompting and support, describe connections between two individuals, events, ideas, or pieces of information in a text. </w:t>
            </w:r>
          </w:p>
        </w:tc>
        <w:tc>
          <w:tcPr>
            <w:tcW w:w="5186" w:type="dxa"/>
          </w:tcPr>
          <w:p w:rsidR="00475987" w:rsidRDefault="00157DFD" w:rsidP="00F40B34">
            <w:pPr>
              <w:pStyle w:val="NoSpacing"/>
              <w:numPr>
                <w:ilvl w:val="0"/>
                <w:numId w:val="32"/>
              </w:numPr>
              <w:rPr>
                <w:rFonts w:ascii="Century Gothic" w:hAnsi="Century Gothic"/>
              </w:rPr>
            </w:pPr>
            <w:r>
              <w:rPr>
                <w:rFonts w:ascii="Century Gothic" w:hAnsi="Century Gothic"/>
              </w:rPr>
              <w:t>With prompting and support:</w:t>
            </w:r>
          </w:p>
          <w:p w:rsidR="00157DFD" w:rsidRDefault="00157DFD" w:rsidP="00F40B34">
            <w:pPr>
              <w:pStyle w:val="NoSpacing"/>
              <w:numPr>
                <w:ilvl w:val="0"/>
                <w:numId w:val="33"/>
              </w:numPr>
              <w:rPr>
                <w:rFonts w:ascii="Century Gothic" w:hAnsi="Century Gothic"/>
              </w:rPr>
            </w:pPr>
            <w:r>
              <w:rPr>
                <w:rFonts w:ascii="Century Gothic" w:hAnsi="Century Gothic"/>
              </w:rPr>
              <w:t>Identify key details about an individual discussed in an informational text</w:t>
            </w:r>
          </w:p>
          <w:p w:rsidR="00157DFD" w:rsidRDefault="00157DFD" w:rsidP="00F40B34">
            <w:pPr>
              <w:pStyle w:val="NoSpacing"/>
              <w:numPr>
                <w:ilvl w:val="0"/>
                <w:numId w:val="33"/>
              </w:numPr>
              <w:rPr>
                <w:rFonts w:ascii="Century Gothic" w:hAnsi="Century Gothic"/>
              </w:rPr>
            </w:pPr>
            <w:r>
              <w:rPr>
                <w:rFonts w:ascii="Century Gothic" w:hAnsi="Century Gothic"/>
              </w:rPr>
              <w:t>Identify details about events or ideas in a text. (K)</w:t>
            </w:r>
          </w:p>
          <w:p w:rsidR="00157DFD" w:rsidRDefault="00157DFD" w:rsidP="00F40B34">
            <w:pPr>
              <w:pStyle w:val="NoSpacing"/>
              <w:numPr>
                <w:ilvl w:val="0"/>
                <w:numId w:val="32"/>
              </w:numPr>
              <w:rPr>
                <w:rFonts w:ascii="Century Gothic" w:hAnsi="Century Gothic"/>
              </w:rPr>
            </w:pPr>
            <w:r>
              <w:rPr>
                <w:rFonts w:ascii="Century Gothic" w:hAnsi="Century Gothic"/>
              </w:rPr>
              <w:t>With prompting and support:</w:t>
            </w:r>
          </w:p>
          <w:p w:rsidR="00157DFD" w:rsidRDefault="00157DFD" w:rsidP="00F40B34">
            <w:pPr>
              <w:pStyle w:val="NoSpacing"/>
              <w:numPr>
                <w:ilvl w:val="0"/>
                <w:numId w:val="34"/>
              </w:numPr>
              <w:rPr>
                <w:rFonts w:ascii="Century Gothic" w:hAnsi="Century Gothic"/>
              </w:rPr>
            </w:pPr>
            <w:r>
              <w:rPr>
                <w:rFonts w:ascii="Century Gothic" w:hAnsi="Century Gothic"/>
              </w:rPr>
              <w:t>Discuss how two</w:t>
            </w:r>
          </w:p>
          <w:p w:rsidR="00157DFD" w:rsidRDefault="00157DFD" w:rsidP="00F40B34">
            <w:pPr>
              <w:pStyle w:val="NoSpacing"/>
              <w:numPr>
                <w:ilvl w:val="0"/>
                <w:numId w:val="35"/>
              </w:numPr>
              <w:rPr>
                <w:rFonts w:ascii="Century Gothic" w:hAnsi="Century Gothic"/>
              </w:rPr>
            </w:pPr>
            <w:r>
              <w:rPr>
                <w:rFonts w:ascii="Century Gothic" w:hAnsi="Century Gothic"/>
              </w:rPr>
              <w:t>Individuals</w:t>
            </w:r>
          </w:p>
          <w:p w:rsidR="00157DFD" w:rsidRDefault="00157DFD" w:rsidP="00F40B34">
            <w:pPr>
              <w:pStyle w:val="NoSpacing"/>
              <w:numPr>
                <w:ilvl w:val="0"/>
                <w:numId w:val="35"/>
              </w:numPr>
              <w:rPr>
                <w:rFonts w:ascii="Century Gothic" w:hAnsi="Century Gothic"/>
              </w:rPr>
            </w:pPr>
            <w:r>
              <w:rPr>
                <w:rFonts w:ascii="Century Gothic" w:hAnsi="Century Gothic"/>
              </w:rPr>
              <w:t>Events</w:t>
            </w:r>
          </w:p>
          <w:p w:rsidR="00157DFD" w:rsidRDefault="00157DFD" w:rsidP="00F40B34">
            <w:pPr>
              <w:pStyle w:val="NoSpacing"/>
              <w:numPr>
                <w:ilvl w:val="0"/>
                <w:numId w:val="35"/>
              </w:numPr>
              <w:rPr>
                <w:rFonts w:ascii="Century Gothic" w:hAnsi="Century Gothic"/>
              </w:rPr>
            </w:pPr>
            <w:r>
              <w:rPr>
                <w:rFonts w:ascii="Century Gothic" w:hAnsi="Century Gothic"/>
              </w:rPr>
              <w:t>Ideas</w:t>
            </w:r>
          </w:p>
          <w:p w:rsidR="00157DFD" w:rsidRDefault="00157DFD" w:rsidP="00F40B34">
            <w:pPr>
              <w:pStyle w:val="NoSpacing"/>
              <w:numPr>
                <w:ilvl w:val="0"/>
                <w:numId w:val="35"/>
              </w:numPr>
              <w:rPr>
                <w:rFonts w:ascii="Century Gothic" w:hAnsi="Century Gothic"/>
              </w:rPr>
            </w:pPr>
            <w:r>
              <w:rPr>
                <w:rFonts w:ascii="Century Gothic" w:hAnsi="Century Gothic"/>
              </w:rPr>
              <w:t>Pieces of information</w:t>
            </w:r>
          </w:p>
          <w:p w:rsidR="00157DFD" w:rsidRDefault="00157DFD" w:rsidP="00157DFD">
            <w:pPr>
              <w:pStyle w:val="NoSpacing"/>
              <w:rPr>
                <w:rFonts w:ascii="Century Gothic" w:hAnsi="Century Gothic"/>
              </w:rPr>
            </w:pPr>
            <w:r>
              <w:rPr>
                <w:rFonts w:ascii="Century Gothic" w:hAnsi="Century Gothic"/>
              </w:rPr>
              <w:t xml:space="preserve">                           in a text connect. (R)</w:t>
            </w:r>
          </w:p>
          <w:p w:rsidR="00157DFD" w:rsidRDefault="00157DFD" w:rsidP="00157DFD">
            <w:pPr>
              <w:pStyle w:val="NoSpacing"/>
              <w:rPr>
                <w:rFonts w:ascii="Century Gothic" w:hAnsi="Century Gothic"/>
              </w:rPr>
            </w:pPr>
          </w:p>
        </w:tc>
        <w:tc>
          <w:tcPr>
            <w:tcW w:w="4713" w:type="dxa"/>
          </w:tcPr>
          <w:p w:rsidR="00475987" w:rsidRDefault="00157DFD" w:rsidP="00F40B34">
            <w:pPr>
              <w:pStyle w:val="NoSpacing"/>
              <w:numPr>
                <w:ilvl w:val="0"/>
                <w:numId w:val="36"/>
              </w:numPr>
              <w:rPr>
                <w:rFonts w:ascii="Century Gothic" w:hAnsi="Century Gothic"/>
              </w:rPr>
            </w:pPr>
            <w:r>
              <w:rPr>
                <w:rFonts w:ascii="Century Gothic" w:hAnsi="Century Gothic"/>
              </w:rPr>
              <w:t xml:space="preserve">a. I can, with help, name the important things about a person in the text. </w:t>
            </w:r>
          </w:p>
          <w:p w:rsidR="00157DFD" w:rsidRDefault="00157DFD" w:rsidP="00157DFD">
            <w:pPr>
              <w:pStyle w:val="NoSpacing"/>
              <w:ind w:left="1080"/>
              <w:rPr>
                <w:rFonts w:ascii="Century Gothic" w:hAnsi="Century Gothic"/>
              </w:rPr>
            </w:pPr>
            <w:r>
              <w:rPr>
                <w:rFonts w:ascii="Century Gothic" w:hAnsi="Century Gothic"/>
              </w:rPr>
              <w:t>b. I can, with help, name important things in the text. (K)</w:t>
            </w:r>
          </w:p>
          <w:p w:rsidR="00157DFD" w:rsidRDefault="00157DFD" w:rsidP="00F40B34">
            <w:pPr>
              <w:pStyle w:val="NoSpacing"/>
              <w:numPr>
                <w:ilvl w:val="0"/>
                <w:numId w:val="36"/>
              </w:numPr>
              <w:rPr>
                <w:rFonts w:ascii="Century Gothic" w:hAnsi="Century Gothic"/>
              </w:rPr>
            </w:pPr>
            <w:r>
              <w:rPr>
                <w:rFonts w:ascii="Century Gothic" w:hAnsi="Century Gothic"/>
              </w:rPr>
              <w:t xml:space="preserve">I can, with help, </w:t>
            </w:r>
            <w:r w:rsidR="00DF2E31">
              <w:rPr>
                <w:rFonts w:ascii="Century Gothic" w:hAnsi="Century Gothic"/>
              </w:rPr>
              <w:t>tell how two _________ (people, things that happened, facts) go together in a text. (R)</w:t>
            </w:r>
          </w:p>
        </w:tc>
      </w:tr>
    </w:tbl>
    <w:p w:rsidR="00475987" w:rsidRDefault="00475987"/>
    <w:tbl>
      <w:tblPr>
        <w:tblStyle w:val="TableGrid"/>
        <w:tblW w:w="14759" w:type="dxa"/>
        <w:tblInd w:w="-612" w:type="dxa"/>
        <w:tblLook w:val="04A0" w:firstRow="1" w:lastRow="0" w:firstColumn="1" w:lastColumn="0" w:noHBand="0" w:noVBand="1"/>
      </w:tblPr>
      <w:tblGrid>
        <w:gridCol w:w="4860"/>
        <w:gridCol w:w="5186"/>
        <w:gridCol w:w="4713"/>
      </w:tblGrid>
      <w:tr w:rsidR="00DF2E31" w:rsidTr="00BC134D">
        <w:trPr>
          <w:trHeight w:val="331"/>
          <w:tblHeader/>
        </w:trPr>
        <w:tc>
          <w:tcPr>
            <w:tcW w:w="14759" w:type="dxa"/>
            <w:gridSpan w:val="3"/>
            <w:shd w:val="clear" w:color="auto" w:fill="D6E3BC" w:themeFill="accent3" w:themeFillTint="66"/>
          </w:tcPr>
          <w:p w:rsidR="00DF2E31" w:rsidRPr="00D3139D" w:rsidRDefault="00DF2E31" w:rsidP="00DF2E31">
            <w:pPr>
              <w:pStyle w:val="NoSpacing"/>
              <w:jc w:val="center"/>
              <w:rPr>
                <w:rFonts w:ascii="Century Gothic" w:hAnsi="Century Gothic"/>
                <w:b/>
              </w:rPr>
            </w:pPr>
            <w:r w:rsidRPr="00D3139D">
              <w:rPr>
                <w:rFonts w:ascii="Century Gothic" w:hAnsi="Century Gothic"/>
                <w:b/>
              </w:rPr>
              <w:t xml:space="preserve">Strand:  Reading </w:t>
            </w:r>
            <w:r>
              <w:rPr>
                <w:rFonts w:ascii="Century Gothic" w:hAnsi="Century Gothic"/>
                <w:b/>
              </w:rPr>
              <w:t>Informational Text</w:t>
            </w:r>
          </w:p>
        </w:tc>
      </w:tr>
      <w:tr w:rsidR="00DF2E31" w:rsidTr="00BC134D">
        <w:trPr>
          <w:trHeight w:val="330"/>
          <w:tblHeader/>
        </w:trPr>
        <w:tc>
          <w:tcPr>
            <w:tcW w:w="14759" w:type="dxa"/>
            <w:gridSpan w:val="3"/>
            <w:shd w:val="clear" w:color="auto" w:fill="D6E3BC" w:themeFill="accent3" w:themeFillTint="66"/>
          </w:tcPr>
          <w:p w:rsidR="00DF2E31" w:rsidRPr="00D3139D" w:rsidRDefault="00DF2E31" w:rsidP="00DF2E31">
            <w:pPr>
              <w:pStyle w:val="NoSpacing"/>
              <w:jc w:val="center"/>
              <w:rPr>
                <w:rFonts w:ascii="Century Gothic" w:hAnsi="Century Gothic"/>
                <w:b/>
              </w:rPr>
            </w:pPr>
            <w:r w:rsidRPr="00D3139D">
              <w:rPr>
                <w:rFonts w:ascii="Century Gothic" w:hAnsi="Century Gothic"/>
                <w:b/>
              </w:rPr>
              <w:t xml:space="preserve">Cluster:  </w:t>
            </w:r>
            <w:r>
              <w:rPr>
                <w:rFonts w:ascii="Century Gothic" w:hAnsi="Century Gothic"/>
                <w:b/>
              </w:rPr>
              <w:t>Craft and Structure</w:t>
            </w:r>
          </w:p>
        </w:tc>
      </w:tr>
      <w:tr w:rsidR="00DF2E31" w:rsidTr="00BC134D">
        <w:trPr>
          <w:trHeight w:val="157"/>
          <w:tblHeader/>
        </w:trPr>
        <w:tc>
          <w:tcPr>
            <w:tcW w:w="4860" w:type="dxa"/>
            <w:shd w:val="clear" w:color="auto" w:fill="D6E3BC" w:themeFill="accent3" w:themeFillTint="66"/>
          </w:tcPr>
          <w:p w:rsidR="00DF2E31" w:rsidRPr="00D3139D" w:rsidRDefault="00DF2E31" w:rsidP="003E6A30">
            <w:pPr>
              <w:pStyle w:val="NoSpacing"/>
              <w:jc w:val="center"/>
              <w:rPr>
                <w:rFonts w:ascii="Century Gothic" w:hAnsi="Century Gothic"/>
                <w:b/>
              </w:rPr>
            </w:pPr>
            <w:r w:rsidRPr="00D3139D">
              <w:rPr>
                <w:rFonts w:ascii="Century Gothic" w:hAnsi="Century Gothic"/>
                <w:b/>
              </w:rPr>
              <w:t>Standard</w:t>
            </w:r>
          </w:p>
        </w:tc>
        <w:tc>
          <w:tcPr>
            <w:tcW w:w="5186" w:type="dxa"/>
            <w:shd w:val="clear" w:color="auto" w:fill="D6E3BC" w:themeFill="accent3" w:themeFillTint="66"/>
          </w:tcPr>
          <w:p w:rsidR="00DF2E31" w:rsidRPr="00D3139D" w:rsidRDefault="00DF2E31" w:rsidP="003E6A30">
            <w:pPr>
              <w:pStyle w:val="NoSpacing"/>
              <w:jc w:val="center"/>
              <w:rPr>
                <w:rFonts w:ascii="Century Gothic" w:hAnsi="Century Gothic"/>
                <w:b/>
              </w:rPr>
            </w:pPr>
            <w:r w:rsidRPr="00D3139D">
              <w:rPr>
                <w:rFonts w:ascii="Century Gothic" w:hAnsi="Century Gothic"/>
                <w:b/>
              </w:rPr>
              <w:t>Teacher Targets</w:t>
            </w:r>
          </w:p>
        </w:tc>
        <w:tc>
          <w:tcPr>
            <w:tcW w:w="4713" w:type="dxa"/>
            <w:shd w:val="clear" w:color="auto" w:fill="D6E3BC" w:themeFill="accent3" w:themeFillTint="66"/>
          </w:tcPr>
          <w:p w:rsidR="00DF2E31" w:rsidRPr="00D3139D" w:rsidRDefault="00DF2E31" w:rsidP="003E6A30">
            <w:pPr>
              <w:pStyle w:val="NoSpacing"/>
              <w:jc w:val="center"/>
              <w:rPr>
                <w:rFonts w:ascii="Century Gothic" w:hAnsi="Century Gothic"/>
                <w:b/>
              </w:rPr>
            </w:pPr>
            <w:r w:rsidRPr="00D3139D">
              <w:rPr>
                <w:rFonts w:ascii="Century Gothic" w:hAnsi="Century Gothic"/>
                <w:b/>
              </w:rPr>
              <w:t>I Can Statements</w:t>
            </w:r>
          </w:p>
        </w:tc>
      </w:tr>
      <w:tr w:rsidR="00DF2E31" w:rsidTr="003E6A30">
        <w:trPr>
          <w:trHeight w:val="2258"/>
        </w:trPr>
        <w:tc>
          <w:tcPr>
            <w:tcW w:w="4860" w:type="dxa"/>
          </w:tcPr>
          <w:p w:rsidR="00DF2E31" w:rsidRPr="00DF2E31" w:rsidRDefault="00DF2E31" w:rsidP="003E6A30">
            <w:pPr>
              <w:rPr>
                <w:rFonts w:ascii="Century Gothic" w:hAnsi="Century Gothic" w:cs="Times New Roman"/>
              </w:rPr>
            </w:pPr>
            <w:r>
              <w:rPr>
                <w:rFonts w:ascii="Century Gothic" w:hAnsi="Century Gothic" w:cs="Times New Roman"/>
                <w:u w:val="single"/>
              </w:rPr>
              <w:t>K.RIT.4</w:t>
            </w:r>
            <w:r>
              <w:rPr>
                <w:rFonts w:ascii="Century Gothic" w:hAnsi="Century Gothic" w:cs="Times New Roman"/>
              </w:rPr>
              <w:t xml:space="preserve"> – With prompting and support, ask and answer questions about unknown words in text.</w:t>
            </w:r>
          </w:p>
        </w:tc>
        <w:tc>
          <w:tcPr>
            <w:tcW w:w="5186" w:type="dxa"/>
          </w:tcPr>
          <w:p w:rsidR="00DF2E31" w:rsidRDefault="00437008" w:rsidP="00F40B34">
            <w:pPr>
              <w:pStyle w:val="ListParagraph"/>
              <w:numPr>
                <w:ilvl w:val="0"/>
                <w:numId w:val="37"/>
              </w:numPr>
              <w:rPr>
                <w:rFonts w:ascii="Century Gothic" w:hAnsi="Century Gothic" w:cs="Times New Roman"/>
              </w:rPr>
            </w:pPr>
            <w:r>
              <w:rPr>
                <w:rFonts w:ascii="Century Gothic" w:hAnsi="Century Gothic" w:cs="Times New Roman"/>
              </w:rPr>
              <w:t>Identify unknown words in text. (K)</w:t>
            </w:r>
          </w:p>
          <w:p w:rsidR="00437008" w:rsidRDefault="00437008" w:rsidP="00F40B34">
            <w:pPr>
              <w:pStyle w:val="ListParagraph"/>
              <w:numPr>
                <w:ilvl w:val="0"/>
                <w:numId w:val="37"/>
              </w:numPr>
              <w:rPr>
                <w:rFonts w:ascii="Century Gothic" w:hAnsi="Century Gothic" w:cs="Times New Roman"/>
              </w:rPr>
            </w:pPr>
            <w:r>
              <w:rPr>
                <w:rFonts w:ascii="Century Gothic" w:hAnsi="Century Gothic" w:cs="Times New Roman"/>
              </w:rPr>
              <w:t>Recognize that a question requires an answer. (K)</w:t>
            </w:r>
          </w:p>
          <w:p w:rsidR="00437008" w:rsidRDefault="00437008" w:rsidP="00F40B34">
            <w:pPr>
              <w:pStyle w:val="ListParagraph"/>
              <w:numPr>
                <w:ilvl w:val="0"/>
                <w:numId w:val="37"/>
              </w:numPr>
              <w:rPr>
                <w:rFonts w:ascii="Century Gothic" w:hAnsi="Century Gothic" w:cs="Times New Roman"/>
              </w:rPr>
            </w:pPr>
            <w:r>
              <w:rPr>
                <w:rFonts w:ascii="Century Gothic" w:hAnsi="Century Gothic" w:cs="Times New Roman"/>
              </w:rPr>
              <w:t>Formulate a question about unknown words in a text, with prompting and support. (R)</w:t>
            </w:r>
          </w:p>
          <w:p w:rsidR="00437008" w:rsidRPr="00437008" w:rsidRDefault="00437008" w:rsidP="00F40B34">
            <w:pPr>
              <w:pStyle w:val="ListParagraph"/>
              <w:numPr>
                <w:ilvl w:val="0"/>
                <w:numId w:val="37"/>
              </w:numPr>
              <w:rPr>
                <w:rFonts w:ascii="Century Gothic" w:hAnsi="Century Gothic" w:cs="Times New Roman"/>
              </w:rPr>
            </w:pPr>
            <w:r>
              <w:rPr>
                <w:rFonts w:ascii="Century Gothic" w:hAnsi="Century Gothic" w:cs="Times New Roman"/>
              </w:rPr>
              <w:t>Answer questions about unknown words in a text with prompting and support. (R)</w:t>
            </w:r>
          </w:p>
          <w:p w:rsidR="00DF2E31" w:rsidRPr="00A42690" w:rsidRDefault="00DF2E31" w:rsidP="003E6A30">
            <w:pPr>
              <w:pStyle w:val="ListParagraph"/>
              <w:rPr>
                <w:rFonts w:ascii="Century Gothic" w:hAnsi="Century Gothic" w:cs="Times New Roman"/>
              </w:rPr>
            </w:pPr>
            <w:r w:rsidRPr="00A42690">
              <w:rPr>
                <w:rFonts w:ascii="Century Gothic" w:hAnsi="Century Gothic" w:cs="Times New Roman"/>
              </w:rPr>
              <w:t xml:space="preserve">    </w:t>
            </w:r>
          </w:p>
        </w:tc>
        <w:tc>
          <w:tcPr>
            <w:tcW w:w="4713" w:type="dxa"/>
          </w:tcPr>
          <w:p w:rsidR="00DF2E31" w:rsidRDefault="00437008" w:rsidP="00F40B34">
            <w:pPr>
              <w:pStyle w:val="ListParagraph"/>
              <w:numPr>
                <w:ilvl w:val="0"/>
                <w:numId w:val="38"/>
              </w:numPr>
              <w:rPr>
                <w:rFonts w:ascii="Century Gothic" w:hAnsi="Century Gothic" w:cs="Times New Roman"/>
              </w:rPr>
            </w:pPr>
            <w:r>
              <w:rPr>
                <w:rFonts w:ascii="Century Gothic" w:hAnsi="Century Gothic" w:cs="Times New Roman"/>
              </w:rPr>
              <w:t>I can tell words that I don’t know in a text. (K)</w:t>
            </w:r>
          </w:p>
          <w:p w:rsidR="00437008" w:rsidRDefault="00437008" w:rsidP="00F40B34">
            <w:pPr>
              <w:pStyle w:val="ListParagraph"/>
              <w:numPr>
                <w:ilvl w:val="0"/>
                <w:numId w:val="38"/>
              </w:numPr>
              <w:rPr>
                <w:rFonts w:ascii="Century Gothic" w:hAnsi="Century Gothic" w:cs="Times New Roman"/>
              </w:rPr>
            </w:pPr>
            <w:r>
              <w:rPr>
                <w:rFonts w:ascii="Century Gothic" w:hAnsi="Century Gothic" w:cs="Times New Roman"/>
              </w:rPr>
              <w:t>I can ask about words I don’t know in a text. (K)</w:t>
            </w:r>
          </w:p>
          <w:p w:rsidR="00437008" w:rsidRDefault="00437008" w:rsidP="00F40B34">
            <w:pPr>
              <w:pStyle w:val="ListParagraph"/>
              <w:numPr>
                <w:ilvl w:val="0"/>
                <w:numId w:val="38"/>
              </w:numPr>
              <w:rPr>
                <w:rFonts w:ascii="Century Gothic" w:hAnsi="Century Gothic" w:cs="Times New Roman"/>
              </w:rPr>
            </w:pPr>
            <w:r>
              <w:rPr>
                <w:rFonts w:ascii="Century Gothic" w:hAnsi="Century Gothic" w:cs="Times New Roman"/>
              </w:rPr>
              <w:t>I can, with help, ask a question about words I don’t know in a text. (R)</w:t>
            </w:r>
          </w:p>
          <w:p w:rsidR="00437008" w:rsidRDefault="00437008" w:rsidP="00F40B34">
            <w:pPr>
              <w:pStyle w:val="ListParagraph"/>
              <w:numPr>
                <w:ilvl w:val="0"/>
                <w:numId w:val="38"/>
              </w:numPr>
              <w:rPr>
                <w:rFonts w:ascii="Century Gothic" w:hAnsi="Century Gothic" w:cs="Times New Roman"/>
              </w:rPr>
            </w:pPr>
            <w:r>
              <w:rPr>
                <w:rFonts w:ascii="Century Gothic" w:hAnsi="Century Gothic" w:cs="Times New Roman"/>
              </w:rPr>
              <w:t>I can, with help, answer questions about words I don’t know in a text. (R)</w:t>
            </w:r>
          </w:p>
          <w:p w:rsidR="00437008" w:rsidRPr="00437008" w:rsidRDefault="00437008" w:rsidP="00437008">
            <w:pPr>
              <w:pStyle w:val="ListParagraph"/>
              <w:ind w:left="1080"/>
              <w:rPr>
                <w:rFonts w:ascii="Century Gothic" w:hAnsi="Century Gothic" w:cs="Times New Roman"/>
              </w:rPr>
            </w:pPr>
          </w:p>
        </w:tc>
      </w:tr>
      <w:tr w:rsidR="00DF2E31" w:rsidTr="00437008">
        <w:trPr>
          <w:trHeight w:val="1673"/>
        </w:trPr>
        <w:tc>
          <w:tcPr>
            <w:tcW w:w="4860" w:type="dxa"/>
          </w:tcPr>
          <w:p w:rsidR="00DF2E31" w:rsidRPr="00F254A0" w:rsidRDefault="00437008" w:rsidP="003E6A30">
            <w:pPr>
              <w:pStyle w:val="NoSpacing"/>
              <w:rPr>
                <w:rFonts w:ascii="Century Gothic" w:hAnsi="Century Gothic"/>
              </w:rPr>
            </w:pPr>
            <w:r w:rsidRPr="00437008">
              <w:rPr>
                <w:rFonts w:ascii="Century Gothic" w:hAnsi="Century Gothic"/>
                <w:u w:val="single"/>
              </w:rPr>
              <w:lastRenderedPageBreak/>
              <w:t>K.RIT.5</w:t>
            </w:r>
            <w:r>
              <w:rPr>
                <w:rFonts w:ascii="Century Gothic" w:hAnsi="Century Gothic"/>
              </w:rPr>
              <w:t xml:space="preserve"> – Identify the front cover, back cover, and title page of a book.</w:t>
            </w:r>
          </w:p>
        </w:tc>
        <w:tc>
          <w:tcPr>
            <w:tcW w:w="5186" w:type="dxa"/>
          </w:tcPr>
          <w:p w:rsidR="00DF2E31" w:rsidRDefault="00437008" w:rsidP="00F40B34">
            <w:pPr>
              <w:pStyle w:val="NoSpacing"/>
              <w:numPr>
                <w:ilvl w:val="0"/>
                <w:numId w:val="39"/>
              </w:numPr>
              <w:rPr>
                <w:rFonts w:ascii="Century Gothic" w:hAnsi="Century Gothic"/>
              </w:rPr>
            </w:pPr>
            <w:r>
              <w:rPr>
                <w:rFonts w:ascii="Century Gothic" w:hAnsi="Century Gothic"/>
              </w:rPr>
              <w:t>Identify</w:t>
            </w:r>
          </w:p>
          <w:p w:rsidR="00437008" w:rsidRDefault="00437008" w:rsidP="00F40B34">
            <w:pPr>
              <w:pStyle w:val="NoSpacing"/>
              <w:numPr>
                <w:ilvl w:val="0"/>
                <w:numId w:val="34"/>
              </w:numPr>
              <w:rPr>
                <w:rFonts w:ascii="Century Gothic" w:hAnsi="Century Gothic"/>
              </w:rPr>
            </w:pPr>
            <w:r>
              <w:rPr>
                <w:rFonts w:ascii="Century Gothic" w:hAnsi="Century Gothic"/>
              </w:rPr>
              <w:t>Front cover</w:t>
            </w:r>
          </w:p>
          <w:p w:rsidR="00437008" w:rsidRDefault="00437008" w:rsidP="00F40B34">
            <w:pPr>
              <w:pStyle w:val="NoSpacing"/>
              <w:numPr>
                <w:ilvl w:val="0"/>
                <w:numId w:val="34"/>
              </w:numPr>
              <w:rPr>
                <w:rFonts w:ascii="Century Gothic" w:hAnsi="Century Gothic"/>
              </w:rPr>
            </w:pPr>
            <w:r>
              <w:rPr>
                <w:rFonts w:ascii="Century Gothic" w:hAnsi="Century Gothic"/>
              </w:rPr>
              <w:t>Back cover</w:t>
            </w:r>
          </w:p>
          <w:p w:rsidR="00437008" w:rsidRDefault="00437008" w:rsidP="00F40B34">
            <w:pPr>
              <w:pStyle w:val="NoSpacing"/>
              <w:numPr>
                <w:ilvl w:val="0"/>
                <w:numId w:val="34"/>
              </w:numPr>
              <w:rPr>
                <w:rFonts w:ascii="Century Gothic" w:hAnsi="Century Gothic"/>
              </w:rPr>
            </w:pPr>
            <w:r>
              <w:rPr>
                <w:rFonts w:ascii="Century Gothic" w:hAnsi="Century Gothic"/>
              </w:rPr>
              <w:t>Title page (K)</w:t>
            </w:r>
          </w:p>
          <w:p w:rsidR="00437008" w:rsidRPr="00D3139D" w:rsidRDefault="00437008" w:rsidP="00437008">
            <w:pPr>
              <w:pStyle w:val="NoSpacing"/>
              <w:rPr>
                <w:rFonts w:ascii="Century Gothic" w:hAnsi="Century Gothic"/>
              </w:rPr>
            </w:pPr>
          </w:p>
        </w:tc>
        <w:tc>
          <w:tcPr>
            <w:tcW w:w="4713" w:type="dxa"/>
          </w:tcPr>
          <w:p w:rsidR="00DF2E31" w:rsidRDefault="00437008" w:rsidP="00F40B34">
            <w:pPr>
              <w:pStyle w:val="NoSpacing"/>
              <w:numPr>
                <w:ilvl w:val="0"/>
                <w:numId w:val="40"/>
              </w:numPr>
              <w:rPr>
                <w:rFonts w:ascii="Century Gothic" w:hAnsi="Century Gothic"/>
              </w:rPr>
            </w:pPr>
            <w:r>
              <w:rPr>
                <w:rFonts w:ascii="Century Gothic" w:hAnsi="Century Gothic"/>
              </w:rPr>
              <w:t xml:space="preserve">a. I can identify the front cover of a book. </w:t>
            </w:r>
          </w:p>
          <w:p w:rsidR="00437008" w:rsidRDefault="00437008" w:rsidP="00437008">
            <w:pPr>
              <w:pStyle w:val="NoSpacing"/>
              <w:ind w:left="1080"/>
              <w:rPr>
                <w:rFonts w:ascii="Century Gothic" w:hAnsi="Century Gothic"/>
              </w:rPr>
            </w:pPr>
            <w:r>
              <w:rPr>
                <w:rFonts w:ascii="Century Gothic" w:hAnsi="Century Gothic"/>
              </w:rPr>
              <w:t>b. I can identify the back cover of a book.</w:t>
            </w:r>
          </w:p>
          <w:p w:rsidR="00437008" w:rsidRDefault="00437008" w:rsidP="00437008">
            <w:pPr>
              <w:pStyle w:val="NoSpacing"/>
              <w:ind w:left="1080"/>
              <w:rPr>
                <w:rFonts w:ascii="Century Gothic" w:hAnsi="Century Gothic"/>
              </w:rPr>
            </w:pPr>
            <w:r>
              <w:rPr>
                <w:rFonts w:ascii="Century Gothic" w:hAnsi="Century Gothic"/>
              </w:rPr>
              <w:t>c. I can identify the title page of a book. (K)</w:t>
            </w:r>
          </w:p>
          <w:p w:rsidR="00437008" w:rsidRPr="00D3139D" w:rsidRDefault="00437008" w:rsidP="00437008">
            <w:pPr>
              <w:pStyle w:val="NoSpacing"/>
              <w:ind w:left="1080"/>
              <w:rPr>
                <w:rFonts w:ascii="Century Gothic" w:hAnsi="Century Gothic"/>
              </w:rPr>
            </w:pPr>
          </w:p>
        </w:tc>
      </w:tr>
      <w:tr w:rsidR="00DF2E31" w:rsidTr="003E6A30">
        <w:trPr>
          <w:trHeight w:val="1961"/>
        </w:trPr>
        <w:tc>
          <w:tcPr>
            <w:tcW w:w="4860" w:type="dxa"/>
          </w:tcPr>
          <w:p w:rsidR="00DF2E31" w:rsidRPr="00437008" w:rsidRDefault="00437008" w:rsidP="00437008">
            <w:pPr>
              <w:pStyle w:val="NoSpacing"/>
              <w:rPr>
                <w:rFonts w:ascii="Century Gothic" w:hAnsi="Century Gothic"/>
              </w:rPr>
            </w:pPr>
            <w:r>
              <w:rPr>
                <w:rFonts w:ascii="Century Gothic" w:hAnsi="Century Gothic"/>
                <w:u w:val="single"/>
              </w:rPr>
              <w:t>K.RIT.6</w:t>
            </w:r>
            <w:r>
              <w:rPr>
                <w:rFonts w:ascii="Century Gothic" w:hAnsi="Century Gothic"/>
              </w:rPr>
              <w:t xml:space="preserve"> – Name the author and illustrator of a text and define the role of each in presenting the ideas or information in a text. </w:t>
            </w:r>
          </w:p>
        </w:tc>
        <w:tc>
          <w:tcPr>
            <w:tcW w:w="5186" w:type="dxa"/>
          </w:tcPr>
          <w:p w:rsidR="00DF2E31" w:rsidRDefault="00437008" w:rsidP="00F40B34">
            <w:pPr>
              <w:pStyle w:val="NoSpacing"/>
              <w:numPr>
                <w:ilvl w:val="0"/>
                <w:numId w:val="41"/>
              </w:numPr>
              <w:rPr>
                <w:rFonts w:ascii="Century Gothic" w:hAnsi="Century Gothic"/>
              </w:rPr>
            </w:pPr>
            <w:r>
              <w:rPr>
                <w:rFonts w:ascii="Century Gothic" w:hAnsi="Century Gothic"/>
              </w:rPr>
              <w:t>Name the author. (K)</w:t>
            </w:r>
          </w:p>
          <w:p w:rsidR="00437008" w:rsidRDefault="00437008" w:rsidP="00F40B34">
            <w:pPr>
              <w:pStyle w:val="NoSpacing"/>
              <w:numPr>
                <w:ilvl w:val="0"/>
                <w:numId w:val="41"/>
              </w:numPr>
              <w:rPr>
                <w:rFonts w:ascii="Century Gothic" w:hAnsi="Century Gothic"/>
              </w:rPr>
            </w:pPr>
            <w:r>
              <w:rPr>
                <w:rFonts w:ascii="Century Gothic" w:hAnsi="Century Gothic"/>
              </w:rPr>
              <w:t>Name the illustrator. (K)</w:t>
            </w:r>
          </w:p>
          <w:p w:rsidR="00437008" w:rsidRDefault="00437008" w:rsidP="00F40B34">
            <w:pPr>
              <w:pStyle w:val="NoSpacing"/>
              <w:numPr>
                <w:ilvl w:val="0"/>
                <w:numId w:val="41"/>
              </w:numPr>
              <w:rPr>
                <w:rFonts w:ascii="Century Gothic" w:hAnsi="Century Gothic"/>
              </w:rPr>
            </w:pPr>
            <w:r>
              <w:rPr>
                <w:rFonts w:ascii="Century Gothic" w:hAnsi="Century Gothic"/>
              </w:rPr>
              <w:t>Define what an author does. (K)</w:t>
            </w:r>
          </w:p>
          <w:p w:rsidR="00437008" w:rsidRDefault="00437008" w:rsidP="00F40B34">
            <w:pPr>
              <w:pStyle w:val="NoSpacing"/>
              <w:numPr>
                <w:ilvl w:val="0"/>
                <w:numId w:val="41"/>
              </w:numPr>
              <w:rPr>
                <w:rFonts w:ascii="Century Gothic" w:hAnsi="Century Gothic"/>
              </w:rPr>
            </w:pPr>
            <w:r>
              <w:rPr>
                <w:rFonts w:ascii="Century Gothic" w:hAnsi="Century Gothic"/>
              </w:rPr>
              <w:t>Define what an illustrator does. (K)</w:t>
            </w:r>
          </w:p>
          <w:p w:rsidR="00437008" w:rsidRDefault="00437008" w:rsidP="00437008">
            <w:pPr>
              <w:pStyle w:val="NoSpacing"/>
              <w:ind w:left="1080"/>
              <w:rPr>
                <w:rFonts w:ascii="Century Gothic" w:hAnsi="Century Gothic"/>
              </w:rPr>
            </w:pPr>
          </w:p>
        </w:tc>
        <w:tc>
          <w:tcPr>
            <w:tcW w:w="4713" w:type="dxa"/>
          </w:tcPr>
          <w:p w:rsidR="00DF2E31" w:rsidRDefault="00437008" w:rsidP="00F40B34">
            <w:pPr>
              <w:pStyle w:val="NoSpacing"/>
              <w:numPr>
                <w:ilvl w:val="0"/>
                <w:numId w:val="42"/>
              </w:numPr>
              <w:rPr>
                <w:rFonts w:ascii="Century Gothic" w:hAnsi="Century Gothic"/>
              </w:rPr>
            </w:pPr>
            <w:r>
              <w:rPr>
                <w:rFonts w:ascii="Century Gothic" w:hAnsi="Century Gothic"/>
              </w:rPr>
              <w:t>I can name the author of a text. (K)</w:t>
            </w:r>
          </w:p>
          <w:p w:rsidR="00437008" w:rsidRDefault="00437008" w:rsidP="00F40B34">
            <w:pPr>
              <w:pStyle w:val="NoSpacing"/>
              <w:numPr>
                <w:ilvl w:val="0"/>
                <w:numId w:val="42"/>
              </w:numPr>
              <w:rPr>
                <w:rFonts w:ascii="Century Gothic" w:hAnsi="Century Gothic"/>
              </w:rPr>
            </w:pPr>
            <w:r>
              <w:rPr>
                <w:rFonts w:ascii="Century Gothic" w:hAnsi="Century Gothic"/>
              </w:rPr>
              <w:t>I can name the illustrator of a test. (K)</w:t>
            </w:r>
          </w:p>
          <w:p w:rsidR="00437008" w:rsidRDefault="00437008" w:rsidP="00F40B34">
            <w:pPr>
              <w:pStyle w:val="NoSpacing"/>
              <w:numPr>
                <w:ilvl w:val="0"/>
                <w:numId w:val="42"/>
              </w:numPr>
              <w:rPr>
                <w:rFonts w:ascii="Century Gothic" w:hAnsi="Century Gothic"/>
              </w:rPr>
            </w:pPr>
            <w:r>
              <w:rPr>
                <w:rFonts w:ascii="Century Gothic" w:hAnsi="Century Gothic"/>
              </w:rPr>
              <w:t>I can tell what an author does. (K)</w:t>
            </w:r>
          </w:p>
          <w:p w:rsidR="00437008" w:rsidRDefault="00437008" w:rsidP="00F40B34">
            <w:pPr>
              <w:pStyle w:val="NoSpacing"/>
              <w:numPr>
                <w:ilvl w:val="0"/>
                <w:numId w:val="42"/>
              </w:numPr>
              <w:rPr>
                <w:rFonts w:ascii="Century Gothic" w:hAnsi="Century Gothic"/>
              </w:rPr>
            </w:pPr>
            <w:r>
              <w:rPr>
                <w:rFonts w:ascii="Century Gothic" w:hAnsi="Century Gothic"/>
              </w:rPr>
              <w:t>I can tell what an illustrator does. (K)</w:t>
            </w:r>
          </w:p>
        </w:tc>
      </w:tr>
    </w:tbl>
    <w:p w:rsidR="00DF2E31" w:rsidRDefault="00DF2E31"/>
    <w:p w:rsidR="006E4441" w:rsidRDefault="006E4441"/>
    <w:p w:rsidR="009D7AE7" w:rsidRDefault="009D7AE7"/>
    <w:p w:rsidR="009D7AE7" w:rsidRDefault="009D7AE7"/>
    <w:p w:rsidR="009D7AE7" w:rsidRDefault="009D7AE7"/>
    <w:p w:rsidR="009D7AE7" w:rsidRDefault="009D7AE7"/>
    <w:p w:rsidR="009D7AE7" w:rsidRDefault="009D7AE7"/>
    <w:p w:rsidR="006E4441" w:rsidRDefault="006E4441"/>
    <w:tbl>
      <w:tblPr>
        <w:tblStyle w:val="TableGrid"/>
        <w:tblW w:w="14759" w:type="dxa"/>
        <w:tblInd w:w="-612" w:type="dxa"/>
        <w:tblLook w:val="04A0" w:firstRow="1" w:lastRow="0" w:firstColumn="1" w:lastColumn="0" w:noHBand="0" w:noVBand="1"/>
      </w:tblPr>
      <w:tblGrid>
        <w:gridCol w:w="4691"/>
        <w:gridCol w:w="5462"/>
        <w:gridCol w:w="4606"/>
      </w:tblGrid>
      <w:tr w:rsidR="006E4441" w:rsidTr="00BC134D">
        <w:trPr>
          <w:trHeight w:val="331"/>
          <w:tblHeader/>
        </w:trPr>
        <w:tc>
          <w:tcPr>
            <w:tcW w:w="14759" w:type="dxa"/>
            <w:gridSpan w:val="3"/>
            <w:shd w:val="clear" w:color="auto" w:fill="D6E3BC" w:themeFill="accent3" w:themeFillTint="66"/>
          </w:tcPr>
          <w:p w:rsidR="006E4441" w:rsidRPr="00D3139D" w:rsidRDefault="006E4441" w:rsidP="006E4441">
            <w:pPr>
              <w:pStyle w:val="NoSpacing"/>
              <w:jc w:val="center"/>
              <w:rPr>
                <w:rFonts w:ascii="Century Gothic" w:hAnsi="Century Gothic"/>
                <w:b/>
              </w:rPr>
            </w:pPr>
            <w:r w:rsidRPr="00D3139D">
              <w:rPr>
                <w:rFonts w:ascii="Century Gothic" w:hAnsi="Century Gothic"/>
                <w:b/>
              </w:rPr>
              <w:lastRenderedPageBreak/>
              <w:t xml:space="preserve">Strand:  </w:t>
            </w:r>
            <w:r>
              <w:rPr>
                <w:rFonts w:ascii="Century Gothic" w:hAnsi="Century Gothic"/>
                <w:b/>
              </w:rPr>
              <w:t>Reading Informational Text</w:t>
            </w:r>
          </w:p>
        </w:tc>
      </w:tr>
      <w:tr w:rsidR="006E4441" w:rsidTr="00BC134D">
        <w:trPr>
          <w:trHeight w:val="330"/>
          <w:tblHeader/>
        </w:trPr>
        <w:tc>
          <w:tcPr>
            <w:tcW w:w="14759" w:type="dxa"/>
            <w:gridSpan w:val="3"/>
            <w:shd w:val="clear" w:color="auto" w:fill="D6E3BC" w:themeFill="accent3" w:themeFillTint="66"/>
          </w:tcPr>
          <w:p w:rsidR="006E4441" w:rsidRPr="00D3139D" w:rsidRDefault="006E4441" w:rsidP="006E4441">
            <w:pPr>
              <w:pStyle w:val="NoSpacing"/>
              <w:jc w:val="center"/>
              <w:rPr>
                <w:rFonts w:ascii="Century Gothic" w:hAnsi="Century Gothic"/>
                <w:b/>
              </w:rPr>
            </w:pPr>
            <w:r w:rsidRPr="00D3139D">
              <w:rPr>
                <w:rFonts w:ascii="Century Gothic" w:hAnsi="Century Gothic"/>
                <w:b/>
              </w:rPr>
              <w:t xml:space="preserve">Cluster:  </w:t>
            </w:r>
            <w:r>
              <w:rPr>
                <w:rFonts w:ascii="Century Gothic" w:hAnsi="Century Gothic"/>
                <w:b/>
              </w:rPr>
              <w:t>Integration of Knowledge and Ideas</w:t>
            </w:r>
          </w:p>
        </w:tc>
      </w:tr>
      <w:tr w:rsidR="006E4441" w:rsidTr="00BC134D">
        <w:trPr>
          <w:trHeight w:val="157"/>
          <w:tblHeader/>
        </w:trPr>
        <w:tc>
          <w:tcPr>
            <w:tcW w:w="4860" w:type="dxa"/>
            <w:shd w:val="clear" w:color="auto" w:fill="D6E3BC" w:themeFill="accent3" w:themeFillTint="66"/>
          </w:tcPr>
          <w:p w:rsidR="006E4441" w:rsidRPr="00D3139D" w:rsidRDefault="006E4441" w:rsidP="003E6A30">
            <w:pPr>
              <w:pStyle w:val="NoSpacing"/>
              <w:jc w:val="center"/>
              <w:rPr>
                <w:rFonts w:ascii="Century Gothic" w:hAnsi="Century Gothic"/>
                <w:b/>
              </w:rPr>
            </w:pPr>
            <w:r w:rsidRPr="00D3139D">
              <w:rPr>
                <w:rFonts w:ascii="Century Gothic" w:hAnsi="Century Gothic"/>
                <w:b/>
              </w:rPr>
              <w:t>Standard</w:t>
            </w:r>
          </w:p>
        </w:tc>
        <w:tc>
          <w:tcPr>
            <w:tcW w:w="5186" w:type="dxa"/>
            <w:shd w:val="clear" w:color="auto" w:fill="D6E3BC" w:themeFill="accent3" w:themeFillTint="66"/>
          </w:tcPr>
          <w:p w:rsidR="006E4441" w:rsidRPr="00D3139D" w:rsidRDefault="006E4441" w:rsidP="003E6A30">
            <w:pPr>
              <w:pStyle w:val="NoSpacing"/>
              <w:jc w:val="center"/>
              <w:rPr>
                <w:rFonts w:ascii="Century Gothic" w:hAnsi="Century Gothic"/>
                <w:b/>
              </w:rPr>
            </w:pPr>
            <w:r w:rsidRPr="00D3139D">
              <w:rPr>
                <w:rFonts w:ascii="Century Gothic" w:hAnsi="Century Gothic"/>
                <w:b/>
              </w:rPr>
              <w:t>Teacher Targets</w:t>
            </w:r>
          </w:p>
        </w:tc>
        <w:tc>
          <w:tcPr>
            <w:tcW w:w="4713" w:type="dxa"/>
            <w:shd w:val="clear" w:color="auto" w:fill="D6E3BC" w:themeFill="accent3" w:themeFillTint="66"/>
          </w:tcPr>
          <w:p w:rsidR="006E4441" w:rsidRPr="00D3139D" w:rsidRDefault="006E4441" w:rsidP="003E6A30">
            <w:pPr>
              <w:pStyle w:val="NoSpacing"/>
              <w:jc w:val="center"/>
              <w:rPr>
                <w:rFonts w:ascii="Century Gothic" w:hAnsi="Century Gothic"/>
                <w:b/>
              </w:rPr>
            </w:pPr>
            <w:r w:rsidRPr="00D3139D">
              <w:rPr>
                <w:rFonts w:ascii="Century Gothic" w:hAnsi="Century Gothic"/>
                <w:b/>
              </w:rPr>
              <w:t>I Can Statements</w:t>
            </w:r>
          </w:p>
        </w:tc>
      </w:tr>
      <w:tr w:rsidR="006E4441" w:rsidTr="003E6A30">
        <w:trPr>
          <w:trHeight w:val="2258"/>
        </w:trPr>
        <w:tc>
          <w:tcPr>
            <w:tcW w:w="4860" w:type="dxa"/>
          </w:tcPr>
          <w:p w:rsidR="006E4441" w:rsidRPr="006E4441" w:rsidRDefault="006E4441" w:rsidP="003E6A30">
            <w:pPr>
              <w:rPr>
                <w:rFonts w:ascii="Century Gothic" w:hAnsi="Century Gothic" w:cs="Times New Roman"/>
              </w:rPr>
            </w:pPr>
            <w:r>
              <w:rPr>
                <w:rFonts w:ascii="Century Gothic" w:hAnsi="Century Gothic" w:cs="Times New Roman"/>
                <w:u w:val="single"/>
              </w:rPr>
              <w:t>K.RIT.7</w:t>
            </w:r>
            <w:r>
              <w:rPr>
                <w:rFonts w:ascii="Century Gothic" w:hAnsi="Century Gothic" w:cs="Times New Roman"/>
              </w:rPr>
              <w:t xml:space="preserve"> – With prompting and support, describe the relationship between illustrations and the text in which they appear (e.g. what person, place, thing or idea in the text an illustration depicts).</w:t>
            </w:r>
          </w:p>
        </w:tc>
        <w:tc>
          <w:tcPr>
            <w:tcW w:w="5186" w:type="dxa"/>
          </w:tcPr>
          <w:p w:rsidR="006E4441" w:rsidRDefault="006E4441" w:rsidP="006E4441">
            <w:pPr>
              <w:pStyle w:val="ListParagraph"/>
              <w:numPr>
                <w:ilvl w:val="0"/>
                <w:numId w:val="43"/>
              </w:numPr>
              <w:rPr>
                <w:rFonts w:ascii="Century Gothic" w:hAnsi="Century Gothic" w:cs="Times New Roman"/>
              </w:rPr>
            </w:pPr>
            <w:r>
              <w:rPr>
                <w:rFonts w:ascii="Century Gothic" w:hAnsi="Century Gothic" w:cs="Times New Roman"/>
              </w:rPr>
              <w:t>Identify illustrations. (K)</w:t>
            </w:r>
          </w:p>
          <w:p w:rsidR="006E4441" w:rsidRDefault="006E4441" w:rsidP="006E4441">
            <w:pPr>
              <w:pStyle w:val="ListParagraph"/>
              <w:numPr>
                <w:ilvl w:val="0"/>
                <w:numId w:val="43"/>
              </w:numPr>
              <w:rPr>
                <w:rFonts w:ascii="Century Gothic" w:hAnsi="Century Gothic" w:cs="Times New Roman"/>
              </w:rPr>
            </w:pPr>
            <w:r>
              <w:rPr>
                <w:rFonts w:ascii="Century Gothic" w:hAnsi="Century Gothic" w:cs="Times New Roman"/>
              </w:rPr>
              <w:t>Identify text. (K)</w:t>
            </w:r>
          </w:p>
          <w:p w:rsidR="006E4441" w:rsidRDefault="006E4441" w:rsidP="006E4441">
            <w:pPr>
              <w:pStyle w:val="ListParagraph"/>
              <w:numPr>
                <w:ilvl w:val="0"/>
                <w:numId w:val="43"/>
              </w:numPr>
              <w:rPr>
                <w:rFonts w:ascii="Century Gothic" w:hAnsi="Century Gothic" w:cs="Times New Roman"/>
              </w:rPr>
            </w:pPr>
            <w:r>
              <w:rPr>
                <w:rFonts w:ascii="Century Gothic" w:hAnsi="Century Gothic" w:cs="Times New Roman"/>
              </w:rPr>
              <w:t>Define describe. (K)</w:t>
            </w:r>
          </w:p>
          <w:p w:rsidR="006E4441" w:rsidRDefault="006E4441" w:rsidP="006E4441">
            <w:pPr>
              <w:pStyle w:val="ListParagraph"/>
              <w:numPr>
                <w:ilvl w:val="0"/>
                <w:numId w:val="43"/>
              </w:numPr>
              <w:rPr>
                <w:rFonts w:ascii="Century Gothic" w:hAnsi="Century Gothic" w:cs="Times New Roman"/>
              </w:rPr>
            </w:pPr>
            <w:r>
              <w:rPr>
                <w:rFonts w:ascii="Century Gothic" w:hAnsi="Century Gothic" w:cs="Times New Roman"/>
              </w:rPr>
              <w:t>With prompting and support, describe:</w:t>
            </w:r>
            <w:r w:rsidR="0032399A">
              <w:rPr>
                <w:rFonts w:ascii="Century Gothic" w:hAnsi="Century Gothic" w:cs="Times New Roman"/>
              </w:rPr>
              <w:t xml:space="preserve"> people, places, things, ideas that illustrations depict. (R)</w:t>
            </w:r>
          </w:p>
          <w:p w:rsidR="0032399A" w:rsidRPr="0032399A" w:rsidRDefault="0032399A" w:rsidP="0032399A">
            <w:pPr>
              <w:pStyle w:val="ListParagraph"/>
              <w:numPr>
                <w:ilvl w:val="0"/>
                <w:numId w:val="43"/>
              </w:numPr>
              <w:rPr>
                <w:rFonts w:ascii="Century Gothic" w:hAnsi="Century Gothic" w:cs="Times New Roman"/>
              </w:rPr>
            </w:pPr>
            <w:r>
              <w:rPr>
                <w:rFonts w:ascii="Century Gothic" w:hAnsi="Century Gothic" w:cs="Times New Roman"/>
              </w:rPr>
              <w:t>With prompting and support, describe relationships between illustrations and text. (R)</w:t>
            </w:r>
          </w:p>
          <w:p w:rsidR="006E4441" w:rsidRPr="00A42690" w:rsidRDefault="006E4441" w:rsidP="003E6A30">
            <w:pPr>
              <w:pStyle w:val="ListParagraph"/>
              <w:rPr>
                <w:rFonts w:ascii="Century Gothic" w:hAnsi="Century Gothic" w:cs="Times New Roman"/>
              </w:rPr>
            </w:pPr>
            <w:r w:rsidRPr="00A42690">
              <w:rPr>
                <w:rFonts w:ascii="Century Gothic" w:hAnsi="Century Gothic" w:cs="Times New Roman"/>
              </w:rPr>
              <w:t xml:space="preserve">    </w:t>
            </w:r>
          </w:p>
        </w:tc>
        <w:tc>
          <w:tcPr>
            <w:tcW w:w="4713" w:type="dxa"/>
          </w:tcPr>
          <w:p w:rsidR="006E4441" w:rsidRDefault="0032399A" w:rsidP="0032399A">
            <w:pPr>
              <w:pStyle w:val="ListParagraph"/>
              <w:numPr>
                <w:ilvl w:val="0"/>
                <w:numId w:val="44"/>
              </w:numPr>
              <w:rPr>
                <w:rFonts w:ascii="Century Gothic" w:hAnsi="Century Gothic" w:cs="Times New Roman"/>
              </w:rPr>
            </w:pPr>
            <w:r>
              <w:rPr>
                <w:rFonts w:ascii="Century Gothic" w:hAnsi="Century Gothic" w:cs="Times New Roman"/>
              </w:rPr>
              <w:t>I can identify pictures/illustrations in a text. (K)</w:t>
            </w:r>
          </w:p>
          <w:p w:rsidR="0032399A" w:rsidRDefault="0032399A" w:rsidP="0032399A">
            <w:pPr>
              <w:pStyle w:val="ListParagraph"/>
              <w:numPr>
                <w:ilvl w:val="0"/>
                <w:numId w:val="44"/>
              </w:numPr>
              <w:rPr>
                <w:rFonts w:ascii="Century Gothic" w:hAnsi="Century Gothic" w:cs="Times New Roman"/>
              </w:rPr>
            </w:pPr>
            <w:r>
              <w:rPr>
                <w:rFonts w:ascii="Century Gothic" w:hAnsi="Century Gothic" w:cs="Times New Roman"/>
              </w:rPr>
              <w:t>I can identify text. (K)</w:t>
            </w:r>
          </w:p>
          <w:p w:rsidR="0032399A" w:rsidRDefault="0032399A" w:rsidP="0032399A">
            <w:pPr>
              <w:pStyle w:val="ListParagraph"/>
              <w:numPr>
                <w:ilvl w:val="0"/>
                <w:numId w:val="44"/>
              </w:numPr>
              <w:rPr>
                <w:rFonts w:ascii="Century Gothic" w:hAnsi="Century Gothic" w:cs="Times New Roman"/>
              </w:rPr>
            </w:pPr>
            <w:r>
              <w:rPr>
                <w:rFonts w:ascii="Century Gothic" w:hAnsi="Century Gothic" w:cs="Times New Roman"/>
              </w:rPr>
              <w:t>I can tell what describe means. (K)</w:t>
            </w:r>
          </w:p>
          <w:p w:rsidR="0032399A" w:rsidRDefault="0032399A" w:rsidP="0032399A">
            <w:pPr>
              <w:pStyle w:val="ListParagraph"/>
              <w:numPr>
                <w:ilvl w:val="0"/>
                <w:numId w:val="44"/>
              </w:numPr>
              <w:rPr>
                <w:rFonts w:ascii="Century Gothic" w:hAnsi="Century Gothic" w:cs="Times New Roman"/>
              </w:rPr>
            </w:pPr>
            <w:r>
              <w:rPr>
                <w:rFonts w:ascii="Century Gothic" w:hAnsi="Century Gothic" w:cs="Times New Roman"/>
              </w:rPr>
              <w:t>I can, with help, use pictures/illustrations in a text to tell about people, places, things, and ideas. (R)</w:t>
            </w:r>
          </w:p>
          <w:p w:rsidR="0032399A" w:rsidRDefault="0032399A" w:rsidP="0032399A">
            <w:pPr>
              <w:pStyle w:val="ListParagraph"/>
              <w:numPr>
                <w:ilvl w:val="0"/>
                <w:numId w:val="44"/>
              </w:numPr>
              <w:rPr>
                <w:rFonts w:ascii="Century Gothic" w:hAnsi="Century Gothic" w:cs="Times New Roman"/>
              </w:rPr>
            </w:pPr>
            <w:r>
              <w:rPr>
                <w:rFonts w:ascii="Century Gothic" w:hAnsi="Century Gothic" w:cs="Times New Roman"/>
              </w:rPr>
              <w:t>I can, with help, tell how the picture/illustrations and text go together. (R)</w:t>
            </w:r>
          </w:p>
          <w:p w:rsidR="0032399A" w:rsidRPr="0032399A" w:rsidRDefault="0032399A" w:rsidP="00545B8F">
            <w:pPr>
              <w:pStyle w:val="ListParagraph"/>
              <w:rPr>
                <w:rFonts w:ascii="Century Gothic" w:hAnsi="Century Gothic" w:cs="Times New Roman"/>
              </w:rPr>
            </w:pPr>
          </w:p>
        </w:tc>
      </w:tr>
      <w:tr w:rsidR="006E4441" w:rsidTr="0032399A">
        <w:trPr>
          <w:trHeight w:val="1133"/>
        </w:trPr>
        <w:tc>
          <w:tcPr>
            <w:tcW w:w="4860" w:type="dxa"/>
          </w:tcPr>
          <w:p w:rsidR="006E4441" w:rsidRPr="0032399A" w:rsidRDefault="0032399A" w:rsidP="003E6A30">
            <w:pPr>
              <w:pStyle w:val="NoSpacing"/>
              <w:rPr>
                <w:rFonts w:ascii="Century Gothic" w:hAnsi="Century Gothic"/>
              </w:rPr>
            </w:pPr>
            <w:r>
              <w:rPr>
                <w:rFonts w:ascii="Century Gothic" w:hAnsi="Century Gothic"/>
                <w:u w:val="single"/>
              </w:rPr>
              <w:t>K.RIT.8</w:t>
            </w:r>
            <w:r>
              <w:rPr>
                <w:rFonts w:ascii="Century Gothic" w:hAnsi="Century Gothic"/>
              </w:rPr>
              <w:t xml:space="preserve"> – With prompting and support, identify the reasons an author gives to support points in a text. </w:t>
            </w:r>
          </w:p>
        </w:tc>
        <w:tc>
          <w:tcPr>
            <w:tcW w:w="5186" w:type="dxa"/>
          </w:tcPr>
          <w:p w:rsidR="006E4441" w:rsidRPr="00D3139D" w:rsidRDefault="0032399A" w:rsidP="0032399A">
            <w:pPr>
              <w:pStyle w:val="NoSpacing"/>
              <w:numPr>
                <w:ilvl w:val="0"/>
                <w:numId w:val="45"/>
              </w:numPr>
              <w:rPr>
                <w:rFonts w:ascii="Century Gothic" w:hAnsi="Century Gothic"/>
              </w:rPr>
            </w:pPr>
            <w:r>
              <w:rPr>
                <w:rFonts w:ascii="Century Gothic" w:hAnsi="Century Gothic"/>
              </w:rPr>
              <w:t>Identify reasons the author gives to support points in the text, with prompting and support. (K)</w:t>
            </w:r>
          </w:p>
        </w:tc>
        <w:tc>
          <w:tcPr>
            <w:tcW w:w="4713" w:type="dxa"/>
          </w:tcPr>
          <w:p w:rsidR="006E4441" w:rsidRDefault="0032399A" w:rsidP="0032399A">
            <w:pPr>
              <w:pStyle w:val="NoSpacing"/>
              <w:numPr>
                <w:ilvl w:val="0"/>
                <w:numId w:val="46"/>
              </w:numPr>
              <w:rPr>
                <w:rFonts w:ascii="Century Gothic" w:hAnsi="Century Gothic"/>
              </w:rPr>
            </w:pPr>
            <w:r>
              <w:rPr>
                <w:rFonts w:ascii="Century Gothic" w:hAnsi="Century Gothic"/>
              </w:rPr>
              <w:t xml:space="preserve">I can, with help, identify why the author wrote the points in the text. </w:t>
            </w:r>
          </w:p>
          <w:p w:rsidR="0032399A" w:rsidRDefault="0032399A" w:rsidP="0032399A">
            <w:pPr>
              <w:pStyle w:val="NoSpacing"/>
              <w:ind w:left="720"/>
              <w:rPr>
                <w:rFonts w:ascii="Century Gothic" w:hAnsi="Century Gothic"/>
              </w:rPr>
            </w:pPr>
            <w:r>
              <w:rPr>
                <w:rFonts w:ascii="Century Gothic" w:hAnsi="Century Gothic"/>
              </w:rPr>
              <w:t>*This does not mean “author’s purpose” (R)</w:t>
            </w:r>
          </w:p>
          <w:p w:rsidR="0032399A" w:rsidRPr="00D3139D" w:rsidRDefault="0032399A" w:rsidP="0032399A">
            <w:pPr>
              <w:pStyle w:val="NoSpacing"/>
              <w:ind w:left="720"/>
              <w:rPr>
                <w:rFonts w:ascii="Century Gothic" w:hAnsi="Century Gothic"/>
              </w:rPr>
            </w:pPr>
          </w:p>
        </w:tc>
      </w:tr>
      <w:tr w:rsidR="006E4441" w:rsidTr="00545B8F">
        <w:trPr>
          <w:trHeight w:val="2105"/>
        </w:trPr>
        <w:tc>
          <w:tcPr>
            <w:tcW w:w="4860" w:type="dxa"/>
          </w:tcPr>
          <w:p w:rsidR="006E4441" w:rsidRPr="0032399A" w:rsidRDefault="0032399A" w:rsidP="003E6A30">
            <w:pPr>
              <w:pStyle w:val="NoSpacing"/>
              <w:rPr>
                <w:rFonts w:ascii="Century Gothic" w:hAnsi="Century Gothic"/>
              </w:rPr>
            </w:pPr>
            <w:r>
              <w:rPr>
                <w:rFonts w:ascii="Century Gothic" w:hAnsi="Century Gothic"/>
                <w:u w:val="single"/>
              </w:rPr>
              <w:t>K.RIT.9</w:t>
            </w:r>
            <w:r>
              <w:rPr>
                <w:rFonts w:ascii="Century Gothic" w:hAnsi="Century Gothic"/>
              </w:rPr>
              <w:t xml:space="preserve"> – With prompting and support, identify basic similarities in and differences between two texts on the same topic (e.g., in illustrations, descriptions, or procedures).</w:t>
            </w:r>
          </w:p>
        </w:tc>
        <w:tc>
          <w:tcPr>
            <w:tcW w:w="5186" w:type="dxa"/>
          </w:tcPr>
          <w:p w:rsidR="006E4441" w:rsidRDefault="0032399A" w:rsidP="0032399A">
            <w:pPr>
              <w:pStyle w:val="NoSpacing"/>
              <w:numPr>
                <w:ilvl w:val="0"/>
                <w:numId w:val="47"/>
              </w:numPr>
              <w:rPr>
                <w:rFonts w:ascii="Century Gothic" w:hAnsi="Century Gothic"/>
              </w:rPr>
            </w:pPr>
            <w:r>
              <w:rPr>
                <w:rFonts w:ascii="Century Gothic" w:hAnsi="Century Gothic"/>
              </w:rPr>
              <w:t>Identify</w:t>
            </w:r>
          </w:p>
          <w:p w:rsidR="0032399A" w:rsidRDefault="0032399A" w:rsidP="0032399A">
            <w:pPr>
              <w:pStyle w:val="NoSpacing"/>
              <w:numPr>
                <w:ilvl w:val="0"/>
                <w:numId w:val="48"/>
              </w:numPr>
              <w:rPr>
                <w:rFonts w:ascii="Century Gothic" w:hAnsi="Century Gothic"/>
              </w:rPr>
            </w:pPr>
            <w:r>
              <w:rPr>
                <w:rFonts w:ascii="Century Gothic" w:hAnsi="Century Gothic"/>
              </w:rPr>
              <w:t>Basic similarities in and</w:t>
            </w:r>
          </w:p>
          <w:p w:rsidR="0032399A" w:rsidRDefault="0032399A" w:rsidP="0032399A">
            <w:pPr>
              <w:pStyle w:val="NoSpacing"/>
              <w:numPr>
                <w:ilvl w:val="0"/>
                <w:numId w:val="48"/>
              </w:numPr>
              <w:rPr>
                <w:rFonts w:ascii="Century Gothic" w:hAnsi="Century Gothic"/>
              </w:rPr>
            </w:pPr>
            <w:r>
              <w:rPr>
                <w:rFonts w:ascii="Century Gothic" w:hAnsi="Century Gothic"/>
              </w:rPr>
              <w:t>Differences between</w:t>
            </w:r>
            <w:r w:rsidR="00545B8F">
              <w:rPr>
                <w:rFonts w:ascii="Century Gothic" w:hAnsi="Century Gothic"/>
              </w:rPr>
              <w:t xml:space="preserve"> (e.g.,</w:t>
            </w:r>
          </w:p>
          <w:p w:rsidR="00545B8F" w:rsidRDefault="00545B8F" w:rsidP="00545B8F">
            <w:pPr>
              <w:pStyle w:val="NoSpacing"/>
              <w:numPr>
                <w:ilvl w:val="0"/>
                <w:numId w:val="49"/>
              </w:numPr>
              <w:rPr>
                <w:rFonts w:ascii="Century Gothic" w:hAnsi="Century Gothic"/>
              </w:rPr>
            </w:pPr>
            <w:r>
              <w:rPr>
                <w:rFonts w:ascii="Century Gothic" w:hAnsi="Century Gothic"/>
              </w:rPr>
              <w:t>Illustrations</w:t>
            </w:r>
          </w:p>
          <w:p w:rsidR="00545B8F" w:rsidRDefault="00545B8F" w:rsidP="00545B8F">
            <w:pPr>
              <w:pStyle w:val="NoSpacing"/>
              <w:numPr>
                <w:ilvl w:val="0"/>
                <w:numId w:val="49"/>
              </w:numPr>
              <w:rPr>
                <w:rFonts w:ascii="Century Gothic" w:hAnsi="Century Gothic"/>
              </w:rPr>
            </w:pPr>
            <w:r>
              <w:rPr>
                <w:rFonts w:ascii="Century Gothic" w:hAnsi="Century Gothic"/>
              </w:rPr>
              <w:t>Descriptions</w:t>
            </w:r>
          </w:p>
          <w:p w:rsidR="00545B8F" w:rsidRDefault="00545B8F" w:rsidP="00545B8F">
            <w:pPr>
              <w:pStyle w:val="NoSpacing"/>
              <w:numPr>
                <w:ilvl w:val="0"/>
                <w:numId w:val="49"/>
              </w:numPr>
              <w:rPr>
                <w:rFonts w:ascii="Century Gothic" w:hAnsi="Century Gothic"/>
              </w:rPr>
            </w:pPr>
            <w:r>
              <w:rPr>
                <w:rFonts w:ascii="Century Gothic" w:hAnsi="Century Gothic"/>
              </w:rPr>
              <w:t>Procedures)</w:t>
            </w:r>
          </w:p>
          <w:p w:rsidR="00545B8F" w:rsidRPr="00545B8F" w:rsidRDefault="00545B8F" w:rsidP="00545B8F">
            <w:pPr>
              <w:pStyle w:val="NoSpacing"/>
              <w:rPr>
                <w:rFonts w:ascii="Century Gothic" w:hAnsi="Century Gothic"/>
              </w:rPr>
            </w:pPr>
            <w:r>
              <w:rPr>
                <w:rFonts w:ascii="Century Gothic" w:hAnsi="Century Gothic"/>
              </w:rPr>
              <w:t xml:space="preserve">            Two texts on the same topic. (K)</w:t>
            </w:r>
          </w:p>
        </w:tc>
        <w:tc>
          <w:tcPr>
            <w:tcW w:w="4713" w:type="dxa"/>
          </w:tcPr>
          <w:p w:rsidR="006E4441" w:rsidRDefault="00545B8F" w:rsidP="00545B8F">
            <w:pPr>
              <w:pStyle w:val="NoSpacing"/>
              <w:numPr>
                <w:ilvl w:val="0"/>
                <w:numId w:val="50"/>
              </w:numPr>
              <w:rPr>
                <w:rFonts w:ascii="Century Gothic" w:hAnsi="Century Gothic"/>
              </w:rPr>
            </w:pPr>
            <w:r>
              <w:rPr>
                <w:rFonts w:ascii="Century Gothic" w:hAnsi="Century Gothic"/>
              </w:rPr>
              <w:t>I can, with help, tell how the ___________ (illustrations, descriptions, procedures) are alike and different between two texts on the same topic. (R)</w:t>
            </w:r>
          </w:p>
        </w:tc>
      </w:tr>
    </w:tbl>
    <w:p w:rsidR="006E4441" w:rsidRDefault="006E4441"/>
    <w:p w:rsidR="009D7AE7" w:rsidRDefault="009D7AE7"/>
    <w:p w:rsidR="000370F5" w:rsidRDefault="000370F5"/>
    <w:tbl>
      <w:tblPr>
        <w:tblStyle w:val="TableGrid"/>
        <w:tblW w:w="14759" w:type="dxa"/>
        <w:tblInd w:w="-612" w:type="dxa"/>
        <w:tblLook w:val="04A0" w:firstRow="1" w:lastRow="0" w:firstColumn="1" w:lastColumn="0" w:noHBand="0" w:noVBand="1"/>
      </w:tblPr>
      <w:tblGrid>
        <w:gridCol w:w="2430"/>
        <w:gridCol w:w="2430"/>
        <w:gridCol w:w="5186"/>
        <w:gridCol w:w="1564"/>
        <w:gridCol w:w="3149"/>
      </w:tblGrid>
      <w:tr w:rsidR="000370F5" w:rsidTr="00BC134D">
        <w:trPr>
          <w:trHeight w:val="331"/>
          <w:tblHeader/>
        </w:trPr>
        <w:tc>
          <w:tcPr>
            <w:tcW w:w="14759" w:type="dxa"/>
            <w:gridSpan w:val="5"/>
            <w:shd w:val="clear" w:color="auto" w:fill="D6E3BC" w:themeFill="accent3" w:themeFillTint="66"/>
          </w:tcPr>
          <w:p w:rsidR="000370F5" w:rsidRPr="00D3139D" w:rsidRDefault="000370F5" w:rsidP="000370F5">
            <w:pPr>
              <w:pStyle w:val="NoSpacing"/>
              <w:jc w:val="center"/>
              <w:rPr>
                <w:rFonts w:ascii="Century Gothic" w:hAnsi="Century Gothic"/>
                <w:b/>
              </w:rPr>
            </w:pPr>
            <w:r w:rsidRPr="00D3139D">
              <w:rPr>
                <w:rFonts w:ascii="Century Gothic" w:hAnsi="Century Gothic"/>
                <w:b/>
              </w:rPr>
              <w:t xml:space="preserve">Strand:  Reading </w:t>
            </w:r>
            <w:r>
              <w:rPr>
                <w:rFonts w:ascii="Century Gothic" w:hAnsi="Century Gothic"/>
                <w:b/>
              </w:rPr>
              <w:t>Informational Text</w:t>
            </w:r>
          </w:p>
        </w:tc>
      </w:tr>
      <w:tr w:rsidR="000370F5" w:rsidTr="00BC134D">
        <w:trPr>
          <w:trHeight w:val="330"/>
          <w:tblHeader/>
        </w:trPr>
        <w:tc>
          <w:tcPr>
            <w:tcW w:w="14759" w:type="dxa"/>
            <w:gridSpan w:val="5"/>
            <w:shd w:val="clear" w:color="auto" w:fill="D6E3BC" w:themeFill="accent3" w:themeFillTint="66"/>
          </w:tcPr>
          <w:p w:rsidR="000370F5" w:rsidRPr="00D3139D" w:rsidRDefault="000370F5" w:rsidP="000370F5">
            <w:pPr>
              <w:pStyle w:val="NoSpacing"/>
              <w:jc w:val="center"/>
              <w:rPr>
                <w:rFonts w:ascii="Century Gothic" w:hAnsi="Century Gothic"/>
                <w:b/>
              </w:rPr>
            </w:pPr>
            <w:r w:rsidRPr="00D3139D">
              <w:rPr>
                <w:rFonts w:ascii="Century Gothic" w:hAnsi="Century Gothic"/>
                <w:b/>
              </w:rPr>
              <w:t xml:space="preserve">Cluster:  </w:t>
            </w:r>
            <w:r>
              <w:rPr>
                <w:rFonts w:ascii="Century Gothic" w:hAnsi="Century Gothic"/>
                <w:b/>
              </w:rPr>
              <w:t>Range of Reading and Level of Text Complexity</w:t>
            </w:r>
          </w:p>
        </w:tc>
      </w:tr>
      <w:tr w:rsidR="000370F5" w:rsidTr="00BC134D">
        <w:trPr>
          <w:trHeight w:val="157"/>
          <w:tblHeader/>
        </w:trPr>
        <w:tc>
          <w:tcPr>
            <w:tcW w:w="2430" w:type="dxa"/>
            <w:shd w:val="clear" w:color="auto" w:fill="D6E3BC" w:themeFill="accent3" w:themeFillTint="66"/>
          </w:tcPr>
          <w:p w:rsidR="000370F5" w:rsidRPr="00D3139D" w:rsidRDefault="000370F5" w:rsidP="003E6A30">
            <w:pPr>
              <w:pStyle w:val="NoSpacing"/>
              <w:jc w:val="center"/>
              <w:rPr>
                <w:rFonts w:ascii="Century Gothic" w:hAnsi="Century Gothic"/>
                <w:b/>
              </w:rPr>
            </w:pPr>
            <w:r w:rsidRPr="00D3139D">
              <w:rPr>
                <w:rFonts w:ascii="Century Gothic" w:hAnsi="Century Gothic"/>
                <w:b/>
              </w:rPr>
              <w:t>Standard</w:t>
            </w:r>
          </w:p>
        </w:tc>
        <w:tc>
          <w:tcPr>
            <w:tcW w:w="9180" w:type="dxa"/>
            <w:gridSpan w:val="3"/>
            <w:shd w:val="clear" w:color="auto" w:fill="D6E3BC" w:themeFill="accent3" w:themeFillTint="66"/>
          </w:tcPr>
          <w:p w:rsidR="000370F5" w:rsidRPr="00D3139D" w:rsidRDefault="000370F5" w:rsidP="003E6A30">
            <w:pPr>
              <w:pStyle w:val="NoSpacing"/>
              <w:jc w:val="center"/>
              <w:rPr>
                <w:rFonts w:ascii="Century Gothic" w:hAnsi="Century Gothic"/>
                <w:b/>
              </w:rPr>
            </w:pPr>
            <w:r w:rsidRPr="00D3139D">
              <w:rPr>
                <w:rFonts w:ascii="Century Gothic" w:hAnsi="Century Gothic"/>
                <w:b/>
              </w:rPr>
              <w:t>Teacher Targets</w:t>
            </w:r>
          </w:p>
        </w:tc>
        <w:tc>
          <w:tcPr>
            <w:tcW w:w="3149" w:type="dxa"/>
            <w:shd w:val="clear" w:color="auto" w:fill="D6E3BC" w:themeFill="accent3" w:themeFillTint="66"/>
          </w:tcPr>
          <w:p w:rsidR="000370F5" w:rsidRPr="00D3139D" w:rsidRDefault="000370F5" w:rsidP="003E6A30">
            <w:pPr>
              <w:pStyle w:val="NoSpacing"/>
              <w:jc w:val="center"/>
              <w:rPr>
                <w:rFonts w:ascii="Century Gothic" w:hAnsi="Century Gothic"/>
                <w:b/>
              </w:rPr>
            </w:pPr>
            <w:r w:rsidRPr="00D3139D">
              <w:rPr>
                <w:rFonts w:ascii="Century Gothic" w:hAnsi="Century Gothic"/>
                <w:b/>
              </w:rPr>
              <w:t>I Can Statements</w:t>
            </w:r>
          </w:p>
        </w:tc>
      </w:tr>
      <w:tr w:rsidR="000370F5" w:rsidTr="001032F1">
        <w:trPr>
          <w:trHeight w:val="2258"/>
        </w:trPr>
        <w:tc>
          <w:tcPr>
            <w:tcW w:w="2430" w:type="dxa"/>
          </w:tcPr>
          <w:p w:rsidR="000370F5" w:rsidRPr="000370F5" w:rsidRDefault="000370F5" w:rsidP="003E6A30">
            <w:pPr>
              <w:rPr>
                <w:rFonts w:ascii="Century Gothic" w:hAnsi="Century Gothic" w:cs="Times New Roman"/>
              </w:rPr>
            </w:pPr>
            <w:r>
              <w:rPr>
                <w:rFonts w:ascii="Century Gothic" w:hAnsi="Century Gothic" w:cs="Times New Roman"/>
                <w:u w:val="single"/>
              </w:rPr>
              <w:t>K.RIT.10</w:t>
            </w:r>
            <w:r>
              <w:rPr>
                <w:rFonts w:ascii="Century Gothic" w:hAnsi="Century Gothic" w:cs="Times New Roman"/>
              </w:rPr>
              <w:t xml:space="preserve"> – Actively engage in group reading activities with purpose and understanding. </w:t>
            </w:r>
          </w:p>
        </w:tc>
        <w:tc>
          <w:tcPr>
            <w:tcW w:w="9180" w:type="dxa"/>
            <w:gridSpan w:val="3"/>
          </w:tcPr>
          <w:p w:rsidR="000370F5" w:rsidRDefault="000370F5" w:rsidP="000370F5">
            <w:pPr>
              <w:pStyle w:val="ListParagraph"/>
              <w:numPr>
                <w:ilvl w:val="0"/>
                <w:numId w:val="51"/>
              </w:numPr>
              <w:rPr>
                <w:rFonts w:ascii="Century Gothic" w:hAnsi="Century Gothic" w:cs="Times New Roman"/>
              </w:rPr>
            </w:pPr>
            <w:r>
              <w:rPr>
                <w:rFonts w:ascii="Century Gothic" w:hAnsi="Century Gothic" w:cs="Times New Roman"/>
              </w:rPr>
              <w:t>Actively engage in group reading activities:</w:t>
            </w:r>
          </w:p>
          <w:p w:rsidR="000370F5" w:rsidRDefault="000370F5" w:rsidP="00CB57BB">
            <w:pPr>
              <w:pStyle w:val="ListParagraph"/>
              <w:numPr>
                <w:ilvl w:val="0"/>
                <w:numId w:val="52"/>
              </w:numPr>
              <w:rPr>
                <w:rFonts w:ascii="Century Gothic" w:hAnsi="Century Gothic" w:cs="Times New Roman"/>
              </w:rPr>
            </w:pPr>
            <w:r>
              <w:rPr>
                <w:rFonts w:ascii="Century Gothic" w:hAnsi="Century Gothic" w:cs="Times New Roman"/>
              </w:rPr>
              <w:t>Key ideas and details (ask and answer questions about details, identify the main topic, and retell key details, describe connections in text)</w:t>
            </w:r>
          </w:p>
          <w:p w:rsidR="000370F5" w:rsidRDefault="000370F5" w:rsidP="00CB57BB">
            <w:pPr>
              <w:pStyle w:val="ListParagraph"/>
              <w:numPr>
                <w:ilvl w:val="0"/>
                <w:numId w:val="52"/>
              </w:numPr>
              <w:rPr>
                <w:rFonts w:ascii="Century Gothic" w:hAnsi="Century Gothic" w:cs="Times New Roman"/>
              </w:rPr>
            </w:pPr>
            <w:r>
              <w:rPr>
                <w:rFonts w:ascii="Century Gothic" w:hAnsi="Century Gothic" w:cs="Times New Roman"/>
              </w:rPr>
              <w:t xml:space="preserve">Craft and Structure (ask and answer </w:t>
            </w:r>
            <w:r w:rsidR="003B1A91">
              <w:rPr>
                <w:rFonts w:ascii="Century Gothic" w:hAnsi="Century Gothic" w:cs="Times New Roman"/>
              </w:rPr>
              <w:t>questions about unknown words; identify front and back cover; and title; name the author and illustrator; identify the role of each in presenting the ideas or information in a text)</w:t>
            </w:r>
          </w:p>
          <w:p w:rsidR="003B1A91" w:rsidRDefault="003B1A91" w:rsidP="00CB57BB">
            <w:pPr>
              <w:pStyle w:val="ListParagraph"/>
              <w:numPr>
                <w:ilvl w:val="0"/>
                <w:numId w:val="52"/>
              </w:numPr>
              <w:rPr>
                <w:rFonts w:ascii="Century Gothic" w:hAnsi="Century Gothic" w:cs="Times New Roman"/>
              </w:rPr>
            </w:pPr>
            <w:r>
              <w:rPr>
                <w:rFonts w:ascii="Century Gothic" w:hAnsi="Century Gothic" w:cs="Times New Roman"/>
              </w:rPr>
              <w:t>Integration of knowledge and Ideas (describe the relationship between illustrations and the text, identify the reasons an author gives to support points, identify basic similarities in and differences between two texts on the same topic)</w:t>
            </w:r>
          </w:p>
          <w:p w:rsidR="003B1A91" w:rsidRDefault="003B1A91" w:rsidP="00CB57BB">
            <w:pPr>
              <w:pStyle w:val="ListParagraph"/>
              <w:numPr>
                <w:ilvl w:val="0"/>
                <w:numId w:val="52"/>
              </w:numPr>
              <w:rPr>
                <w:rFonts w:ascii="Century Gothic" w:hAnsi="Century Gothic" w:cs="Times New Roman"/>
              </w:rPr>
            </w:pPr>
            <w:r>
              <w:rPr>
                <w:rFonts w:ascii="Century Gothic" w:hAnsi="Century Gothic" w:cs="Times New Roman"/>
              </w:rPr>
              <w:t>At appropriate complexity (Qualitative, Quantitative, and Reader and Task) as seen in Standards 1-9 independently and proficiently. (K)</w:t>
            </w:r>
          </w:p>
          <w:p w:rsidR="000370F5" w:rsidRDefault="003B1A91" w:rsidP="003B1A91">
            <w:pPr>
              <w:pStyle w:val="ListParagraph"/>
              <w:numPr>
                <w:ilvl w:val="0"/>
                <w:numId w:val="51"/>
              </w:numPr>
              <w:rPr>
                <w:rFonts w:ascii="Century Gothic" w:hAnsi="Century Gothic" w:cs="Times New Roman"/>
              </w:rPr>
            </w:pPr>
            <w:r>
              <w:rPr>
                <w:rFonts w:ascii="Century Gothic" w:hAnsi="Century Gothic" w:cs="Times New Roman"/>
              </w:rPr>
              <w:t>Understand activities that reflect purpose and understanding of text. (K)</w:t>
            </w:r>
          </w:p>
          <w:p w:rsidR="001032F1" w:rsidRDefault="001032F1" w:rsidP="003B1A91">
            <w:pPr>
              <w:pStyle w:val="ListParagraph"/>
              <w:numPr>
                <w:ilvl w:val="0"/>
                <w:numId w:val="51"/>
              </w:numPr>
              <w:rPr>
                <w:rFonts w:ascii="Century Gothic" w:hAnsi="Century Gothic" w:cs="Times New Roman"/>
              </w:rPr>
            </w:pPr>
            <w:r>
              <w:rPr>
                <w:rFonts w:ascii="Century Gothic" w:hAnsi="Century Gothic" w:cs="Times New Roman"/>
              </w:rPr>
              <w:t>Actively engage in group reading activities:</w:t>
            </w:r>
          </w:p>
          <w:p w:rsidR="001032F1" w:rsidRDefault="001032F1" w:rsidP="00CB57BB">
            <w:pPr>
              <w:pStyle w:val="ListParagraph"/>
              <w:numPr>
                <w:ilvl w:val="0"/>
                <w:numId w:val="52"/>
              </w:numPr>
              <w:rPr>
                <w:rFonts w:ascii="Century Gothic" w:hAnsi="Century Gothic" w:cs="Times New Roman"/>
              </w:rPr>
            </w:pPr>
            <w:r>
              <w:rPr>
                <w:rFonts w:ascii="Century Gothic" w:hAnsi="Century Gothic" w:cs="Times New Roman"/>
              </w:rPr>
              <w:t>Key ideas and details (ask and answer questions about details, identify the main topic, and retell key details, describe connections in text)</w:t>
            </w:r>
          </w:p>
          <w:p w:rsidR="001032F1" w:rsidRDefault="001032F1" w:rsidP="00CB57BB">
            <w:pPr>
              <w:pStyle w:val="ListParagraph"/>
              <w:numPr>
                <w:ilvl w:val="0"/>
                <w:numId w:val="52"/>
              </w:numPr>
              <w:rPr>
                <w:rFonts w:ascii="Century Gothic" w:hAnsi="Century Gothic" w:cs="Times New Roman"/>
              </w:rPr>
            </w:pPr>
            <w:r>
              <w:rPr>
                <w:rFonts w:ascii="Century Gothic" w:hAnsi="Century Gothic" w:cs="Times New Roman"/>
              </w:rPr>
              <w:t>Craft and Structure (ask and answer questions about unknown words; identify front and back cover; and title; name the author and illustrator; identify the role of each in presenting the ideas or information in a text)</w:t>
            </w:r>
          </w:p>
          <w:p w:rsidR="001032F1" w:rsidRDefault="001032F1" w:rsidP="00CB57BB">
            <w:pPr>
              <w:pStyle w:val="ListParagraph"/>
              <w:numPr>
                <w:ilvl w:val="0"/>
                <w:numId w:val="52"/>
              </w:numPr>
              <w:rPr>
                <w:rFonts w:ascii="Century Gothic" w:hAnsi="Century Gothic" w:cs="Times New Roman"/>
              </w:rPr>
            </w:pPr>
            <w:r>
              <w:rPr>
                <w:rFonts w:ascii="Century Gothic" w:hAnsi="Century Gothic" w:cs="Times New Roman"/>
              </w:rPr>
              <w:t>Integration of knowledge and Ideas (describe the relationship between illustrations and the text, identify the reasons an author gives to support points, identify basic similarities in and differences between two texts on the same topic)</w:t>
            </w:r>
          </w:p>
          <w:p w:rsidR="001032F1" w:rsidRDefault="001032F1" w:rsidP="00CB57BB">
            <w:pPr>
              <w:pStyle w:val="ListParagraph"/>
              <w:numPr>
                <w:ilvl w:val="0"/>
                <w:numId w:val="52"/>
              </w:numPr>
              <w:rPr>
                <w:rFonts w:ascii="Century Gothic" w:hAnsi="Century Gothic" w:cs="Times New Roman"/>
              </w:rPr>
            </w:pPr>
            <w:r>
              <w:rPr>
                <w:rFonts w:ascii="Century Gothic" w:hAnsi="Century Gothic" w:cs="Times New Roman"/>
              </w:rPr>
              <w:t>At appropriate complexity (Qualitative, Quantitative, and Reader and Task) as seen in Standards 1-9 independently and proficiently. (R)</w:t>
            </w:r>
          </w:p>
          <w:p w:rsidR="009D7AE7" w:rsidRPr="009D7AE7" w:rsidRDefault="001032F1" w:rsidP="009D7AE7">
            <w:pPr>
              <w:pStyle w:val="ListParagraph"/>
              <w:numPr>
                <w:ilvl w:val="0"/>
                <w:numId w:val="51"/>
              </w:numPr>
              <w:rPr>
                <w:rFonts w:ascii="Century Gothic" w:hAnsi="Century Gothic" w:cs="Times New Roman"/>
              </w:rPr>
            </w:pPr>
            <w:r>
              <w:rPr>
                <w:rFonts w:ascii="Century Gothic" w:hAnsi="Century Gothic" w:cs="Times New Roman"/>
              </w:rPr>
              <w:t>Apply activities that reflect purpose and understanding of text. (R)</w:t>
            </w:r>
          </w:p>
        </w:tc>
        <w:tc>
          <w:tcPr>
            <w:tcW w:w="3149" w:type="dxa"/>
          </w:tcPr>
          <w:p w:rsidR="001032F1" w:rsidRDefault="001032F1" w:rsidP="00CB57BB">
            <w:pPr>
              <w:pStyle w:val="ListParagraph"/>
              <w:numPr>
                <w:ilvl w:val="0"/>
                <w:numId w:val="53"/>
              </w:numPr>
              <w:rPr>
                <w:rFonts w:ascii="Century Gothic" w:hAnsi="Century Gothic" w:cs="Times New Roman"/>
              </w:rPr>
            </w:pPr>
            <w:r>
              <w:rPr>
                <w:rFonts w:ascii="Century Gothic" w:hAnsi="Century Gothic" w:cs="Times New Roman"/>
              </w:rPr>
              <w:t>I can understand what it means to be a good reader. (K)</w:t>
            </w:r>
          </w:p>
          <w:p w:rsidR="001032F1" w:rsidRDefault="001032F1" w:rsidP="00CB57BB">
            <w:pPr>
              <w:pStyle w:val="ListParagraph"/>
              <w:numPr>
                <w:ilvl w:val="0"/>
                <w:numId w:val="53"/>
              </w:numPr>
              <w:rPr>
                <w:rFonts w:ascii="Century Gothic" w:hAnsi="Century Gothic" w:cs="Times New Roman"/>
              </w:rPr>
            </w:pPr>
            <w:r>
              <w:rPr>
                <w:rFonts w:ascii="Century Gothic" w:hAnsi="Century Gothic" w:cs="Times New Roman"/>
              </w:rPr>
              <w:t>I can take part in activities that will help me be a better reader. (R)</w:t>
            </w:r>
          </w:p>
          <w:p w:rsidR="001032F1" w:rsidRPr="001032F1" w:rsidRDefault="001032F1" w:rsidP="001032F1">
            <w:pPr>
              <w:ind w:left="360"/>
              <w:rPr>
                <w:rFonts w:ascii="Century Gothic" w:hAnsi="Century Gothic" w:cs="Times New Roman"/>
              </w:rPr>
            </w:pPr>
          </w:p>
        </w:tc>
      </w:tr>
      <w:tr w:rsidR="001032F1" w:rsidTr="00BC134D">
        <w:trPr>
          <w:trHeight w:val="331"/>
          <w:tblHeader/>
        </w:trPr>
        <w:tc>
          <w:tcPr>
            <w:tcW w:w="14759" w:type="dxa"/>
            <w:gridSpan w:val="5"/>
            <w:shd w:val="clear" w:color="auto" w:fill="D6E3BC" w:themeFill="accent3" w:themeFillTint="66"/>
          </w:tcPr>
          <w:p w:rsidR="001032F1" w:rsidRPr="00D3139D" w:rsidRDefault="001032F1" w:rsidP="001032F1">
            <w:pPr>
              <w:pStyle w:val="NoSpacing"/>
              <w:jc w:val="center"/>
              <w:rPr>
                <w:rFonts w:ascii="Century Gothic" w:hAnsi="Century Gothic"/>
                <w:b/>
              </w:rPr>
            </w:pPr>
            <w:r w:rsidRPr="00D3139D">
              <w:rPr>
                <w:rFonts w:ascii="Century Gothic" w:hAnsi="Century Gothic"/>
                <w:b/>
              </w:rPr>
              <w:lastRenderedPageBreak/>
              <w:t xml:space="preserve">Strand:  </w:t>
            </w:r>
            <w:r>
              <w:rPr>
                <w:rFonts w:ascii="Century Gothic" w:hAnsi="Century Gothic"/>
                <w:b/>
              </w:rPr>
              <w:t>Reading Foundational Skills</w:t>
            </w:r>
          </w:p>
        </w:tc>
      </w:tr>
      <w:tr w:rsidR="001032F1" w:rsidTr="00BC134D">
        <w:trPr>
          <w:trHeight w:val="330"/>
          <w:tblHeader/>
        </w:trPr>
        <w:tc>
          <w:tcPr>
            <w:tcW w:w="14759" w:type="dxa"/>
            <w:gridSpan w:val="5"/>
            <w:shd w:val="clear" w:color="auto" w:fill="D6E3BC" w:themeFill="accent3" w:themeFillTint="66"/>
          </w:tcPr>
          <w:p w:rsidR="001032F1" w:rsidRPr="00D3139D" w:rsidRDefault="001032F1" w:rsidP="001032F1">
            <w:pPr>
              <w:pStyle w:val="NoSpacing"/>
              <w:jc w:val="center"/>
              <w:rPr>
                <w:rFonts w:ascii="Century Gothic" w:hAnsi="Century Gothic"/>
                <w:b/>
              </w:rPr>
            </w:pPr>
            <w:r w:rsidRPr="00D3139D">
              <w:rPr>
                <w:rFonts w:ascii="Century Gothic" w:hAnsi="Century Gothic"/>
                <w:b/>
              </w:rPr>
              <w:t xml:space="preserve">Cluster:  </w:t>
            </w:r>
            <w:r>
              <w:rPr>
                <w:rFonts w:ascii="Century Gothic" w:hAnsi="Century Gothic"/>
                <w:b/>
              </w:rPr>
              <w:t>Print Concepts</w:t>
            </w:r>
          </w:p>
        </w:tc>
      </w:tr>
      <w:tr w:rsidR="001032F1" w:rsidTr="00BC134D">
        <w:trPr>
          <w:trHeight w:val="157"/>
          <w:tblHeader/>
        </w:trPr>
        <w:tc>
          <w:tcPr>
            <w:tcW w:w="4860" w:type="dxa"/>
            <w:gridSpan w:val="2"/>
            <w:shd w:val="clear" w:color="auto" w:fill="D6E3BC" w:themeFill="accent3" w:themeFillTint="66"/>
          </w:tcPr>
          <w:p w:rsidR="001032F1" w:rsidRPr="00D3139D" w:rsidRDefault="001032F1" w:rsidP="003E6A30">
            <w:pPr>
              <w:pStyle w:val="NoSpacing"/>
              <w:jc w:val="center"/>
              <w:rPr>
                <w:rFonts w:ascii="Century Gothic" w:hAnsi="Century Gothic"/>
                <w:b/>
              </w:rPr>
            </w:pPr>
            <w:r w:rsidRPr="00D3139D">
              <w:rPr>
                <w:rFonts w:ascii="Century Gothic" w:hAnsi="Century Gothic"/>
                <w:b/>
              </w:rPr>
              <w:t>Standard</w:t>
            </w:r>
          </w:p>
        </w:tc>
        <w:tc>
          <w:tcPr>
            <w:tcW w:w="5186" w:type="dxa"/>
            <w:shd w:val="clear" w:color="auto" w:fill="D6E3BC" w:themeFill="accent3" w:themeFillTint="66"/>
          </w:tcPr>
          <w:p w:rsidR="001032F1" w:rsidRPr="00D3139D" w:rsidRDefault="001032F1" w:rsidP="003E6A30">
            <w:pPr>
              <w:pStyle w:val="NoSpacing"/>
              <w:jc w:val="center"/>
              <w:rPr>
                <w:rFonts w:ascii="Century Gothic" w:hAnsi="Century Gothic"/>
                <w:b/>
              </w:rPr>
            </w:pPr>
            <w:r w:rsidRPr="00D3139D">
              <w:rPr>
                <w:rFonts w:ascii="Century Gothic" w:hAnsi="Century Gothic"/>
                <w:b/>
              </w:rPr>
              <w:t>Teacher Targets</w:t>
            </w:r>
          </w:p>
        </w:tc>
        <w:tc>
          <w:tcPr>
            <w:tcW w:w="4713" w:type="dxa"/>
            <w:gridSpan w:val="2"/>
            <w:shd w:val="clear" w:color="auto" w:fill="D6E3BC" w:themeFill="accent3" w:themeFillTint="66"/>
          </w:tcPr>
          <w:p w:rsidR="001032F1" w:rsidRPr="00D3139D" w:rsidRDefault="001032F1" w:rsidP="003E6A30">
            <w:pPr>
              <w:pStyle w:val="NoSpacing"/>
              <w:jc w:val="center"/>
              <w:rPr>
                <w:rFonts w:ascii="Century Gothic" w:hAnsi="Century Gothic"/>
                <w:b/>
              </w:rPr>
            </w:pPr>
            <w:r w:rsidRPr="00D3139D">
              <w:rPr>
                <w:rFonts w:ascii="Century Gothic" w:hAnsi="Century Gothic"/>
                <w:b/>
              </w:rPr>
              <w:t>I Can Statements</w:t>
            </w:r>
          </w:p>
        </w:tc>
      </w:tr>
      <w:tr w:rsidR="001032F1" w:rsidTr="003E6A30">
        <w:trPr>
          <w:trHeight w:val="2258"/>
        </w:trPr>
        <w:tc>
          <w:tcPr>
            <w:tcW w:w="4860" w:type="dxa"/>
            <w:gridSpan w:val="2"/>
          </w:tcPr>
          <w:p w:rsidR="001032F1" w:rsidRDefault="007D57A5" w:rsidP="007D57A5">
            <w:pPr>
              <w:rPr>
                <w:rFonts w:ascii="Century Gothic" w:hAnsi="Century Gothic" w:cs="Times New Roman"/>
              </w:rPr>
            </w:pPr>
            <w:r>
              <w:rPr>
                <w:rFonts w:ascii="Century Gothic" w:hAnsi="Century Gothic" w:cs="Times New Roman"/>
                <w:u w:val="single"/>
              </w:rPr>
              <w:t>K.RFS.1</w:t>
            </w:r>
            <w:r>
              <w:rPr>
                <w:rFonts w:ascii="Century Gothic" w:hAnsi="Century Gothic" w:cs="Times New Roman"/>
              </w:rPr>
              <w:t xml:space="preserve"> – Demonstrate understanding of the organization and basic features of print.</w:t>
            </w:r>
          </w:p>
          <w:p w:rsidR="00912A80" w:rsidRDefault="00912A80" w:rsidP="007D57A5">
            <w:pPr>
              <w:rPr>
                <w:rFonts w:ascii="Century Gothic" w:hAnsi="Century Gothic" w:cs="Times New Roman"/>
              </w:rPr>
            </w:pPr>
            <w:r>
              <w:rPr>
                <w:rFonts w:ascii="Century Gothic" w:hAnsi="Century Gothic" w:cs="Times New Roman"/>
              </w:rPr>
              <w:t>A. Follow words from left to right, top to bottom, and page by page.</w:t>
            </w:r>
          </w:p>
          <w:p w:rsidR="00912A80" w:rsidRDefault="00912A80" w:rsidP="007D57A5">
            <w:pPr>
              <w:rPr>
                <w:rFonts w:ascii="Century Gothic" w:hAnsi="Century Gothic" w:cs="Times New Roman"/>
              </w:rPr>
            </w:pPr>
            <w:r>
              <w:rPr>
                <w:rFonts w:ascii="Century Gothic" w:hAnsi="Century Gothic" w:cs="Times New Roman"/>
              </w:rPr>
              <w:t>B. Recognize that spoken words are represented in written language by specific sequences of letters.</w:t>
            </w:r>
          </w:p>
          <w:p w:rsidR="00912A80" w:rsidRDefault="00912A80" w:rsidP="007D57A5">
            <w:pPr>
              <w:rPr>
                <w:rFonts w:ascii="Century Gothic" w:hAnsi="Century Gothic" w:cs="Times New Roman"/>
              </w:rPr>
            </w:pPr>
            <w:r>
              <w:rPr>
                <w:rFonts w:ascii="Century Gothic" w:hAnsi="Century Gothic" w:cs="Times New Roman"/>
              </w:rPr>
              <w:t xml:space="preserve">C. Understand that words are separated by spaces in print. </w:t>
            </w:r>
          </w:p>
          <w:p w:rsidR="00912A80" w:rsidRPr="007D57A5" w:rsidRDefault="00912A80" w:rsidP="007D57A5">
            <w:pPr>
              <w:rPr>
                <w:rFonts w:ascii="Century Gothic" w:hAnsi="Century Gothic" w:cs="Times New Roman"/>
              </w:rPr>
            </w:pPr>
            <w:r>
              <w:rPr>
                <w:rFonts w:ascii="Century Gothic" w:hAnsi="Century Gothic" w:cs="Times New Roman"/>
              </w:rPr>
              <w:t>D. Recognize and name all upper- and lowercase letters of the alphabet.</w:t>
            </w:r>
          </w:p>
        </w:tc>
        <w:tc>
          <w:tcPr>
            <w:tcW w:w="5186" w:type="dxa"/>
          </w:tcPr>
          <w:p w:rsidR="007D57A5" w:rsidRDefault="007D57A5" w:rsidP="00CB57BB">
            <w:pPr>
              <w:pStyle w:val="ListParagraph"/>
              <w:numPr>
                <w:ilvl w:val="0"/>
                <w:numId w:val="54"/>
              </w:numPr>
              <w:rPr>
                <w:rFonts w:ascii="Century Gothic" w:hAnsi="Century Gothic" w:cs="Times New Roman"/>
              </w:rPr>
            </w:pPr>
            <w:r>
              <w:rPr>
                <w:rFonts w:ascii="Century Gothic" w:hAnsi="Century Gothic" w:cs="Times New Roman"/>
              </w:rPr>
              <w:t>Recognize that words on a page progress:</w:t>
            </w:r>
          </w:p>
          <w:p w:rsidR="007D57A5" w:rsidRDefault="007D57A5" w:rsidP="00CB57BB">
            <w:pPr>
              <w:pStyle w:val="ListParagraph"/>
              <w:numPr>
                <w:ilvl w:val="0"/>
                <w:numId w:val="55"/>
              </w:numPr>
              <w:rPr>
                <w:rFonts w:ascii="Century Gothic" w:hAnsi="Century Gothic" w:cs="Times New Roman"/>
              </w:rPr>
            </w:pPr>
            <w:r>
              <w:rPr>
                <w:rFonts w:ascii="Century Gothic" w:hAnsi="Century Gothic" w:cs="Times New Roman"/>
              </w:rPr>
              <w:t>From left to right</w:t>
            </w:r>
          </w:p>
          <w:p w:rsidR="007D57A5" w:rsidRDefault="007D57A5" w:rsidP="00CB57BB">
            <w:pPr>
              <w:pStyle w:val="ListParagraph"/>
              <w:numPr>
                <w:ilvl w:val="0"/>
                <w:numId w:val="55"/>
              </w:numPr>
              <w:rPr>
                <w:rFonts w:ascii="Century Gothic" w:hAnsi="Century Gothic" w:cs="Times New Roman"/>
              </w:rPr>
            </w:pPr>
            <w:r>
              <w:rPr>
                <w:rFonts w:ascii="Century Gothic" w:hAnsi="Century Gothic" w:cs="Times New Roman"/>
              </w:rPr>
              <w:t>From top to bottom. (K)</w:t>
            </w:r>
          </w:p>
          <w:p w:rsidR="007D57A5" w:rsidRDefault="007D57A5" w:rsidP="00CB57BB">
            <w:pPr>
              <w:pStyle w:val="ListParagraph"/>
              <w:numPr>
                <w:ilvl w:val="0"/>
                <w:numId w:val="54"/>
              </w:numPr>
              <w:rPr>
                <w:rFonts w:ascii="Century Gothic" w:hAnsi="Century Gothic" w:cs="Times New Roman"/>
              </w:rPr>
            </w:pPr>
            <w:r>
              <w:rPr>
                <w:rFonts w:ascii="Century Gothic" w:hAnsi="Century Gothic" w:cs="Times New Roman"/>
              </w:rPr>
              <w:t>Recognize that:</w:t>
            </w:r>
          </w:p>
          <w:p w:rsidR="007D57A5" w:rsidRDefault="007D57A5" w:rsidP="00CB57BB">
            <w:pPr>
              <w:pStyle w:val="ListParagraph"/>
              <w:numPr>
                <w:ilvl w:val="0"/>
                <w:numId w:val="56"/>
              </w:numPr>
              <w:rPr>
                <w:rFonts w:ascii="Century Gothic" w:hAnsi="Century Gothic" w:cs="Times New Roman"/>
              </w:rPr>
            </w:pPr>
            <w:r>
              <w:rPr>
                <w:rFonts w:ascii="Century Gothic" w:hAnsi="Century Gothic" w:cs="Times New Roman"/>
              </w:rPr>
              <w:t>Spoken words are represented in written language by specific sequences of letters</w:t>
            </w:r>
          </w:p>
          <w:p w:rsidR="007D57A5" w:rsidRDefault="007D57A5" w:rsidP="00CB57BB">
            <w:pPr>
              <w:pStyle w:val="ListParagraph"/>
              <w:numPr>
                <w:ilvl w:val="0"/>
                <w:numId w:val="56"/>
              </w:numPr>
              <w:rPr>
                <w:rFonts w:ascii="Century Gothic" w:hAnsi="Century Gothic" w:cs="Times New Roman"/>
              </w:rPr>
            </w:pPr>
            <w:r>
              <w:rPr>
                <w:rFonts w:ascii="Century Gothic" w:hAnsi="Century Gothic" w:cs="Times New Roman"/>
              </w:rPr>
              <w:t>Words are separated by spaces in print</w:t>
            </w:r>
          </w:p>
          <w:p w:rsidR="007D57A5" w:rsidRDefault="007D57A5" w:rsidP="00CB57BB">
            <w:pPr>
              <w:pStyle w:val="ListParagraph"/>
              <w:numPr>
                <w:ilvl w:val="0"/>
                <w:numId w:val="56"/>
              </w:numPr>
              <w:rPr>
                <w:rFonts w:ascii="Century Gothic" w:hAnsi="Century Gothic" w:cs="Times New Roman"/>
              </w:rPr>
            </w:pPr>
            <w:r>
              <w:rPr>
                <w:rFonts w:ascii="Century Gothic" w:hAnsi="Century Gothic" w:cs="Times New Roman"/>
              </w:rPr>
              <w:t>Sentences are made up of words. (K)</w:t>
            </w:r>
          </w:p>
          <w:p w:rsidR="007D57A5" w:rsidRDefault="007D57A5" w:rsidP="00CB57BB">
            <w:pPr>
              <w:pStyle w:val="ListParagraph"/>
              <w:numPr>
                <w:ilvl w:val="0"/>
                <w:numId w:val="54"/>
              </w:numPr>
              <w:rPr>
                <w:rFonts w:ascii="Century Gothic" w:hAnsi="Century Gothic" w:cs="Times New Roman"/>
              </w:rPr>
            </w:pPr>
            <w:r>
              <w:rPr>
                <w:rFonts w:ascii="Century Gothic" w:hAnsi="Century Gothic" w:cs="Times New Roman"/>
              </w:rPr>
              <w:t>Recognize and name all upper- and lowercase letters of the alphabet. (K)</w:t>
            </w:r>
          </w:p>
          <w:p w:rsidR="007D57A5" w:rsidRDefault="007D57A5" w:rsidP="00CB57BB">
            <w:pPr>
              <w:pStyle w:val="ListParagraph"/>
              <w:numPr>
                <w:ilvl w:val="0"/>
                <w:numId w:val="54"/>
              </w:numPr>
              <w:rPr>
                <w:rFonts w:ascii="Century Gothic" w:hAnsi="Century Gothic" w:cs="Times New Roman"/>
              </w:rPr>
            </w:pPr>
            <w:r>
              <w:rPr>
                <w:rFonts w:ascii="Century Gothic" w:hAnsi="Century Gothic" w:cs="Times New Roman"/>
              </w:rPr>
              <w:t>Follow:</w:t>
            </w:r>
          </w:p>
          <w:p w:rsidR="007D57A5" w:rsidRDefault="007D57A5" w:rsidP="00CB57BB">
            <w:pPr>
              <w:pStyle w:val="ListParagraph"/>
              <w:numPr>
                <w:ilvl w:val="0"/>
                <w:numId w:val="57"/>
              </w:numPr>
              <w:rPr>
                <w:rFonts w:ascii="Century Gothic" w:hAnsi="Century Gothic" w:cs="Times New Roman"/>
              </w:rPr>
            </w:pPr>
            <w:r>
              <w:rPr>
                <w:rFonts w:ascii="Century Gothic" w:hAnsi="Century Gothic" w:cs="Times New Roman"/>
              </w:rPr>
              <w:t>Words from left to right</w:t>
            </w:r>
          </w:p>
          <w:p w:rsidR="007D57A5" w:rsidRDefault="007D57A5" w:rsidP="00CB57BB">
            <w:pPr>
              <w:pStyle w:val="ListParagraph"/>
              <w:numPr>
                <w:ilvl w:val="0"/>
                <w:numId w:val="57"/>
              </w:numPr>
              <w:rPr>
                <w:rFonts w:ascii="Century Gothic" w:hAnsi="Century Gothic" w:cs="Times New Roman"/>
              </w:rPr>
            </w:pPr>
            <w:r>
              <w:rPr>
                <w:rFonts w:ascii="Century Gothic" w:hAnsi="Century Gothic" w:cs="Times New Roman"/>
              </w:rPr>
              <w:t>Words from top to bottom</w:t>
            </w:r>
          </w:p>
          <w:p w:rsidR="007D57A5" w:rsidRDefault="007D57A5" w:rsidP="00CB57BB">
            <w:pPr>
              <w:pStyle w:val="ListParagraph"/>
              <w:numPr>
                <w:ilvl w:val="0"/>
                <w:numId w:val="57"/>
              </w:numPr>
              <w:rPr>
                <w:rFonts w:ascii="Century Gothic" w:hAnsi="Century Gothic" w:cs="Times New Roman"/>
              </w:rPr>
            </w:pPr>
            <w:r>
              <w:rPr>
                <w:rFonts w:ascii="Century Gothic" w:hAnsi="Century Gothic" w:cs="Times New Roman"/>
              </w:rPr>
              <w:t>Words page by page (PS)</w:t>
            </w:r>
          </w:p>
          <w:p w:rsidR="007D57A5" w:rsidRPr="007D57A5" w:rsidRDefault="007D57A5" w:rsidP="00CB57BB">
            <w:pPr>
              <w:pStyle w:val="ListParagraph"/>
              <w:numPr>
                <w:ilvl w:val="0"/>
                <w:numId w:val="54"/>
              </w:numPr>
              <w:rPr>
                <w:rFonts w:ascii="Century Gothic" w:hAnsi="Century Gothic" w:cs="Times New Roman"/>
              </w:rPr>
            </w:pPr>
            <w:r>
              <w:rPr>
                <w:rFonts w:ascii="Century Gothic" w:hAnsi="Century Gothic" w:cs="Times New Roman"/>
              </w:rPr>
              <w:t>Name all upper- and lowercase letters of the alphabet. (PS)</w:t>
            </w:r>
          </w:p>
          <w:p w:rsidR="001032F1" w:rsidRPr="00A42690" w:rsidRDefault="001032F1" w:rsidP="003E6A30">
            <w:pPr>
              <w:pStyle w:val="ListParagraph"/>
              <w:rPr>
                <w:rFonts w:ascii="Century Gothic" w:hAnsi="Century Gothic" w:cs="Times New Roman"/>
              </w:rPr>
            </w:pPr>
            <w:r w:rsidRPr="00A42690">
              <w:rPr>
                <w:rFonts w:ascii="Century Gothic" w:hAnsi="Century Gothic" w:cs="Times New Roman"/>
              </w:rPr>
              <w:t xml:space="preserve">    </w:t>
            </w:r>
          </w:p>
        </w:tc>
        <w:tc>
          <w:tcPr>
            <w:tcW w:w="4713" w:type="dxa"/>
            <w:gridSpan w:val="2"/>
          </w:tcPr>
          <w:p w:rsidR="007D57A5" w:rsidRDefault="007D57A5" w:rsidP="00CB57BB">
            <w:pPr>
              <w:pStyle w:val="ListParagraph"/>
              <w:numPr>
                <w:ilvl w:val="0"/>
                <w:numId w:val="58"/>
              </w:numPr>
              <w:rPr>
                <w:rFonts w:ascii="Century Gothic" w:hAnsi="Century Gothic" w:cs="Times New Roman"/>
              </w:rPr>
            </w:pPr>
            <w:r>
              <w:rPr>
                <w:rFonts w:ascii="Century Gothic" w:hAnsi="Century Gothic" w:cs="Times New Roman"/>
              </w:rPr>
              <w:t>I can show that words on a page go from left to right and from top to bottom. (K)</w:t>
            </w:r>
          </w:p>
          <w:p w:rsidR="007D57A5" w:rsidRDefault="007D57A5" w:rsidP="00CB57BB">
            <w:pPr>
              <w:pStyle w:val="ListParagraph"/>
              <w:numPr>
                <w:ilvl w:val="0"/>
                <w:numId w:val="58"/>
              </w:numPr>
              <w:rPr>
                <w:rFonts w:ascii="Century Gothic" w:hAnsi="Century Gothic" w:cs="Times New Roman"/>
              </w:rPr>
            </w:pPr>
            <w:r>
              <w:rPr>
                <w:rFonts w:ascii="Century Gothic" w:hAnsi="Century Gothic" w:cs="Times New Roman"/>
              </w:rPr>
              <w:t xml:space="preserve">a. I can tell that letters can be put together to make words. </w:t>
            </w:r>
          </w:p>
          <w:p w:rsidR="007D57A5" w:rsidRDefault="007D57A5" w:rsidP="007D57A5">
            <w:pPr>
              <w:pStyle w:val="ListParagraph"/>
              <w:rPr>
                <w:rFonts w:ascii="Century Gothic" w:hAnsi="Century Gothic" w:cs="Times New Roman"/>
              </w:rPr>
            </w:pPr>
            <w:r>
              <w:rPr>
                <w:rFonts w:ascii="Century Gothic" w:hAnsi="Century Gothic" w:cs="Times New Roman"/>
              </w:rPr>
              <w:t xml:space="preserve">b. I can tell that words are separated by spaces. </w:t>
            </w:r>
          </w:p>
          <w:p w:rsidR="007D57A5" w:rsidRDefault="007D57A5" w:rsidP="007D57A5">
            <w:pPr>
              <w:pStyle w:val="ListParagraph"/>
              <w:rPr>
                <w:rFonts w:ascii="Century Gothic" w:hAnsi="Century Gothic" w:cs="Times New Roman"/>
              </w:rPr>
            </w:pPr>
            <w:r>
              <w:rPr>
                <w:rFonts w:ascii="Century Gothic" w:hAnsi="Century Gothic" w:cs="Times New Roman"/>
              </w:rPr>
              <w:t>c. I can tell that sentences are made up of words.</w:t>
            </w:r>
          </w:p>
          <w:p w:rsidR="007D57A5" w:rsidRDefault="007D57A5" w:rsidP="007D57A5">
            <w:pPr>
              <w:pStyle w:val="ListParagraph"/>
              <w:rPr>
                <w:rFonts w:ascii="Century Gothic" w:hAnsi="Century Gothic" w:cs="Times New Roman"/>
              </w:rPr>
            </w:pPr>
            <w:r>
              <w:rPr>
                <w:rFonts w:ascii="Century Gothic" w:hAnsi="Century Gothic" w:cs="Times New Roman"/>
              </w:rPr>
              <w:t xml:space="preserve">d. I can recognize all upper- and lowercase letters. </w:t>
            </w:r>
            <w:r w:rsidR="00912A80">
              <w:rPr>
                <w:rFonts w:ascii="Century Gothic" w:hAnsi="Century Gothic" w:cs="Times New Roman"/>
              </w:rPr>
              <w:t>(K)</w:t>
            </w:r>
          </w:p>
          <w:p w:rsidR="00912A80" w:rsidRDefault="00912A80" w:rsidP="00CB57BB">
            <w:pPr>
              <w:pStyle w:val="ListParagraph"/>
              <w:numPr>
                <w:ilvl w:val="0"/>
                <w:numId w:val="58"/>
              </w:numPr>
              <w:rPr>
                <w:rFonts w:ascii="Century Gothic" w:hAnsi="Century Gothic" w:cs="Times New Roman"/>
              </w:rPr>
            </w:pPr>
            <w:r>
              <w:rPr>
                <w:rFonts w:ascii="Century Gothic" w:hAnsi="Century Gothic" w:cs="Times New Roman"/>
              </w:rPr>
              <w:t xml:space="preserve">a. I can track words from left to right. </w:t>
            </w:r>
          </w:p>
          <w:p w:rsidR="00912A80" w:rsidRDefault="00912A80" w:rsidP="00912A80">
            <w:pPr>
              <w:pStyle w:val="ListParagraph"/>
              <w:rPr>
                <w:rFonts w:ascii="Century Gothic" w:hAnsi="Century Gothic" w:cs="Times New Roman"/>
              </w:rPr>
            </w:pPr>
            <w:r>
              <w:rPr>
                <w:rFonts w:ascii="Century Gothic" w:hAnsi="Century Gothic" w:cs="Times New Roman"/>
              </w:rPr>
              <w:t xml:space="preserve">b. I can track words from top to bottom. </w:t>
            </w:r>
          </w:p>
          <w:p w:rsidR="00912A80" w:rsidRDefault="00912A80" w:rsidP="00912A80">
            <w:pPr>
              <w:pStyle w:val="ListParagraph"/>
              <w:rPr>
                <w:rFonts w:ascii="Century Gothic" w:hAnsi="Century Gothic" w:cs="Times New Roman"/>
              </w:rPr>
            </w:pPr>
            <w:r>
              <w:rPr>
                <w:rFonts w:ascii="Century Gothic" w:hAnsi="Century Gothic" w:cs="Times New Roman"/>
              </w:rPr>
              <w:t>c. I can track words page to page. (PS)</w:t>
            </w:r>
          </w:p>
          <w:p w:rsidR="00912A80" w:rsidRPr="00912A80" w:rsidRDefault="00912A80" w:rsidP="00CB57BB">
            <w:pPr>
              <w:pStyle w:val="ListParagraph"/>
              <w:numPr>
                <w:ilvl w:val="0"/>
                <w:numId w:val="58"/>
              </w:numPr>
              <w:rPr>
                <w:rFonts w:ascii="Century Gothic" w:hAnsi="Century Gothic" w:cs="Times New Roman"/>
              </w:rPr>
            </w:pPr>
            <w:r>
              <w:rPr>
                <w:rFonts w:ascii="Century Gothic" w:hAnsi="Century Gothic" w:cs="Times New Roman"/>
              </w:rPr>
              <w:t>I can name all upper- and lowercase letters. (PS)</w:t>
            </w:r>
          </w:p>
        </w:tc>
      </w:tr>
    </w:tbl>
    <w:p w:rsidR="000370F5" w:rsidRDefault="000370F5"/>
    <w:p w:rsidR="00912A80" w:rsidRDefault="00912A80"/>
    <w:p w:rsidR="00912A80" w:rsidRDefault="00912A80"/>
    <w:p w:rsidR="00912A80" w:rsidRDefault="00912A80"/>
    <w:p w:rsidR="00912A80" w:rsidRDefault="00912A80"/>
    <w:tbl>
      <w:tblPr>
        <w:tblStyle w:val="TableGrid"/>
        <w:tblW w:w="14759" w:type="dxa"/>
        <w:tblInd w:w="-612" w:type="dxa"/>
        <w:tblLook w:val="04A0" w:firstRow="1" w:lastRow="0" w:firstColumn="1" w:lastColumn="0" w:noHBand="0" w:noVBand="1"/>
      </w:tblPr>
      <w:tblGrid>
        <w:gridCol w:w="4860"/>
        <w:gridCol w:w="5186"/>
        <w:gridCol w:w="4713"/>
      </w:tblGrid>
      <w:tr w:rsidR="00912A80" w:rsidTr="00BC134D">
        <w:trPr>
          <w:trHeight w:val="331"/>
          <w:tblHeader/>
        </w:trPr>
        <w:tc>
          <w:tcPr>
            <w:tcW w:w="14759" w:type="dxa"/>
            <w:gridSpan w:val="3"/>
            <w:shd w:val="clear" w:color="auto" w:fill="D6E3BC" w:themeFill="accent3" w:themeFillTint="66"/>
          </w:tcPr>
          <w:p w:rsidR="00912A80" w:rsidRPr="00D3139D" w:rsidRDefault="00912A80" w:rsidP="00912A80">
            <w:pPr>
              <w:pStyle w:val="NoSpacing"/>
              <w:jc w:val="center"/>
              <w:rPr>
                <w:rFonts w:ascii="Century Gothic" w:hAnsi="Century Gothic"/>
                <w:b/>
              </w:rPr>
            </w:pPr>
            <w:r w:rsidRPr="00D3139D">
              <w:rPr>
                <w:rFonts w:ascii="Century Gothic" w:hAnsi="Century Gothic"/>
                <w:b/>
              </w:rPr>
              <w:lastRenderedPageBreak/>
              <w:t xml:space="preserve">Strand:  </w:t>
            </w:r>
            <w:r>
              <w:rPr>
                <w:rFonts w:ascii="Century Gothic" w:hAnsi="Century Gothic"/>
                <w:b/>
              </w:rPr>
              <w:t>Reading Foundational Skills</w:t>
            </w:r>
          </w:p>
        </w:tc>
      </w:tr>
      <w:tr w:rsidR="00912A80" w:rsidTr="00BC134D">
        <w:trPr>
          <w:trHeight w:val="330"/>
          <w:tblHeader/>
        </w:trPr>
        <w:tc>
          <w:tcPr>
            <w:tcW w:w="14759" w:type="dxa"/>
            <w:gridSpan w:val="3"/>
            <w:shd w:val="clear" w:color="auto" w:fill="D6E3BC" w:themeFill="accent3" w:themeFillTint="66"/>
          </w:tcPr>
          <w:p w:rsidR="00912A80" w:rsidRPr="00D3139D" w:rsidRDefault="00912A80" w:rsidP="00912A80">
            <w:pPr>
              <w:pStyle w:val="NoSpacing"/>
              <w:jc w:val="center"/>
              <w:rPr>
                <w:rFonts w:ascii="Century Gothic" w:hAnsi="Century Gothic"/>
                <w:b/>
              </w:rPr>
            </w:pPr>
            <w:r w:rsidRPr="00D3139D">
              <w:rPr>
                <w:rFonts w:ascii="Century Gothic" w:hAnsi="Century Gothic"/>
                <w:b/>
              </w:rPr>
              <w:t xml:space="preserve">Cluster:  </w:t>
            </w:r>
            <w:r>
              <w:rPr>
                <w:rFonts w:ascii="Century Gothic" w:hAnsi="Century Gothic"/>
                <w:b/>
              </w:rPr>
              <w:t>Phonological Awareness</w:t>
            </w:r>
          </w:p>
        </w:tc>
      </w:tr>
      <w:tr w:rsidR="00912A80" w:rsidTr="00BC134D">
        <w:trPr>
          <w:trHeight w:val="157"/>
          <w:tblHeader/>
        </w:trPr>
        <w:tc>
          <w:tcPr>
            <w:tcW w:w="4860" w:type="dxa"/>
            <w:shd w:val="clear" w:color="auto" w:fill="D6E3BC" w:themeFill="accent3" w:themeFillTint="66"/>
          </w:tcPr>
          <w:p w:rsidR="00912A80" w:rsidRPr="00D3139D" w:rsidRDefault="00912A80" w:rsidP="003E6A30">
            <w:pPr>
              <w:pStyle w:val="NoSpacing"/>
              <w:jc w:val="center"/>
              <w:rPr>
                <w:rFonts w:ascii="Century Gothic" w:hAnsi="Century Gothic"/>
                <w:b/>
              </w:rPr>
            </w:pPr>
            <w:r w:rsidRPr="00D3139D">
              <w:rPr>
                <w:rFonts w:ascii="Century Gothic" w:hAnsi="Century Gothic"/>
                <w:b/>
              </w:rPr>
              <w:t>Standard</w:t>
            </w:r>
          </w:p>
        </w:tc>
        <w:tc>
          <w:tcPr>
            <w:tcW w:w="5186" w:type="dxa"/>
            <w:shd w:val="clear" w:color="auto" w:fill="D6E3BC" w:themeFill="accent3" w:themeFillTint="66"/>
          </w:tcPr>
          <w:p w:rsidR="00912A80" w:rsidRPr="00D3139D" w:rsidRDefault="00912A80" w:rsidP="003E6A30">
            <w:pPr>
              <w:pStyle w:val="NoSpacing"/>
              <w:jc w:val="center"/>
              <w:rPr>
                <w:rFonts w:ascii="Century Gothic" w:hAnsi="Century Gothic"/>
                <w:b/>
              </w:rPr>
            </w:pPr>
            <w:r w:rsidRPr="00D3139D">
              <w:rPr>
                <w:rFonts w:ascii="Century Gothic" w:hAnsi="Century Gothic"/>
                <w:b/>
              </w:rPr>
              <w:t>Teacher Targets</w:t>
            </w:r>
          </w:p>
        </w:tc>
        <w:tc>
          <w:tcPr>
            <w:tcW w:w="4713" w:type="dxa"/>
            <w:shd w:val="clear" w:color="auto" w:fill="D6E3BC" w:themeFill="accent3" w:themeFillTint="66"/>
          </w:tcPr>
          <w:p w:rsidR="00912A80" w:rsidRPr="00D3139D" w:rsidRDefault="00912A80" w:rsidP="003E6A30">
            <w:pPr>
              <w:pStyle w:val="NoSpacing"/>
              <w:jc w:val="center"/>
              <w:rPr>
                <w:rFonts w:ascii="Century Gothic" w:hAnsi="Century Gothic"/>
                <w:b/>
              </w:rPr>
            </w:pPr>
            <w:r w:rsidRPr="00D3139D">
              <w:rPr>
                <w:rFonts w:ascii="Century Gothic" w:hAnsi="Century Gothic"/>
                <w:b/>
              </w:rPr>
              <w:t>I Can Statements</w:t>
            </w:r>
          </w:p>
        </w:tc>
      </w:tr>
      <w:tr w:rsidR="00912A80" w:rsidTr="003E6A30">
        <w:trPr>
          <w:trHeight w:val="2258"/>
        </w:trPr>
        <w:tc>
          <w:tcPr>
            <w:tcW w:w="4860" w:type="dxa"/>
          </w:tcPr>
          <w:p w:rsidR="00912A80" w:rsidRDefault="00912A80" w:rsidP="003E6A30">
            <w:pPr>
              <w:rPr>
                <w:rFonts w:ascii="Century Gothic" w:hAnsi="Century Gothic" w:cs="Times New Roman"/>
              </w:rPr>
            </w:pPr>
            <w:r>
              <w:rPr>
                <w:rFonts w:ascii="Century Gothic" w:hAnsi="Century Gothic" w:cs="Times New Roman"/>
                <w:u w:val="single"/>
              </w:rPr>
              <w:t>K.RFS.2</w:t>
            </w:r>
            <w:r>
              <w:rPr>
                <w:rFonts w:ascii="Century Gothic" w:hAnsi="Century Gothic" w:cs="Times New Roman"/>
              </w:rPr>
              <w:t xml:space="preserve"> – Demonstrate understanding of spoken words, syllables, and sounds (phonemes).</w:t>
            </w:r>
          </w:p>
          <w:p w:rsidR="00912A80" w:rsidRDefault="00912A80" w:rsidP="003E6A30">
            <w:pPr>
              <w:rPr>
                <w:rFonts w:ascii="Century Gothic" w:hAnsi="Century Gothic" w:cs="Times New Roman"/>
              </w:rPr>
            </w:pPr>
            <w:r>
              <w:rPr>
                <w:rFonts w:ascii="Century Gothic" w:hAnsi="Century Gothic" w:cs="Times New Roman"/>
              </w:rPr>
              <w:t xml:space="preserve">A. Recognize and produce rhyming words. </w:t>
            </w:r>
          </w:p>
          <w:p w:rsidR="00912A80" w:rsidRDefault="00912A80" w:rsidP="003E6A30">
            <w:pPr>
              <w:rPr>
                <w:rFonts w:ascii="Century Gothic" w:hAnsi="Century Gothic" w:cs="Times New Roman"/>
              </w:rPr>
            </w:pPr>
            <w:r>
              <w:rPr>
                <w:rFonts w:ascii="Century Gothic" w:hAnsi="Century Gothic" w:cs="Times New Roman"/>
              </w:rPr>
              <w:t xml:space="preserve">B. </w:t>
            </w:r>
            <w:r w:rsidR="00902B23">
              <w:rPr>
                <w:rFonts w:ascii="Century Gothic" w:hAnsi="Century Gothic" w:cs="Times New Roman"/>
              </w:rPr>
              <w:t>Count,</w:t>
            </w:r>
            <w:r>
              <w:rPr>
                <w:rFonts w:ascii="Century Gothic" w:hAnsi="Century Gothic" w:cs="Times New Roman"/>
              </w:rPr>
              <w:t xml:space="preserve"> </w:t>
            </w:r>
            <w:r w:rsidR="00902B23">
              <w:rPr>
                <w:rFonts w:ascii="Century Gothic" w:hAnsi="Century Gothic" w:cs="Times New Roman"/>
              </w:rPr>
              <w:t>pronounce</w:t>
            </w:r>
            <w:r>
              <w:rPr>
                <w:rFonts w:ascii="Century Gothic" w:hAnsi="Century Gothic" w:cs="Times New Roman"/>
              </w:rPr>
              <w:t>, blend</w:t>
            </w:r>
            <w:r w:rsidR="00902B23">
              <w:rPr>
                <w:rFonts w:ascii="Century Gothic" w:hAnsi="Century Gothic" w:cs="Times New Roman"/>
              </w:rPr>
              <w:t>,</w:t>
            </w:r>
            <w:r>
              <w:rPr>
                <w:rFonts w:ascii="Century Gothic" w:hAnsi="Century Gothic" w:cs="Times New Roman"/>
              </w:rPr>
              <w:t xml:space="preserve"> and segment syllables in spoken words. </w:t>
            </w:r>
          </w:p>
          <w:p w:rsidR="00912A80" w:rsidRDefault="00912A80" w:rsidP="003E6A30">
            <w:pPr>
              <w:rPr>
                <w:rFonts w:ascii="Century Gothic" w:hAnsi="Century Gothic" w:cs="Times New Roman"/>
              </w:rPr>
            </w:pPr>
            <w:r>
              <w:rPr>
                <w:rFonts w:ascii="Century Gothic" w:hAnsi="Century Gothic" w:cs="Times New Roman"/>
              </w:rPr>
              <w:t>C. Blend and segment onsets and rhymes</w:t>
            </w:r>
            <w:r w:rsidR="00902B23">
              <w:rPr>
                <w:rFonts w:ascii="Century Gothic" w:hAnsi="Century Gothic" w:cs="Times New Roman"/>
              </w:rPr>
              <w:t xml:space="preserve"> of single-syllable spoken words. </w:t>
            </w:r>
          </w:p>
          <w:p w:rsidR="00902B23" w:rsidRDefault="00902B23" w:rsidP="003E6A30">
            <w:pPr>
              <w:rPr>
                <w:rFonts w:ascii="Century Gothic" w:hAnsi="Century Gothic" w:cs="Times New Roman"/>
              </w:rPr>
            </w:pPr>
            <w:r>
              <w:rPr>
                <w:rFonts w:ascii="Century Gothic" w:hAnsi="Century Gothic" w:cs="Times New Roman"/>
              </w:rPr>
              <w:t>D.  Isolate and pronounce the initial, medial vowel and final sounds (phonemes) in three-phoneme (consonant-vowel-consonant, or CVC) words. *(This does not include CVC’s ending with /l/, /r/, or /x/.)</w:t>
            </w:r>
          </w:p>
          <w:p w:rsidR="00902B23" w:rsidRDefault="00902B23" w:rsidP="003E6A30">
            <w:pPr>
              <w:rPr>
                <w:rFonts w:ascii="Century Gothic" w:hAnsi="Century Gothic" w:cs="Times New Roman"/>
              </w:rPr>
            </w:pPr>
            <w:r>
              <w:rPr>
                <w:rFonts w:ascii="Century Gothic" w:hAnsi="Century Gothic" w:cs="Times New Roman"/>
              </w:rPr>
              <w:t xml:space="preserve">E. Add or substitute individual sounds (phonemes) in simple, one-syllable words to make new words. </w:t>
            </w:r>
          </w:p>
          <w:p w:rsidR="00902B23" w:rsidRPr="00912A80" w:rsidRDefault="00902B23" w:rsidP="003E6A30">
            <w:pPr>
              <w:rPr>
                <w:rFonts w:ascii="Century Gothic" w:hAnsi="Century Gothic" w:cs="Times New Roman"/>
              </w:rPr>
            </w:pPr>
            <w:r>
              <w:rPr>
                <w:rFonts w:ascii="Century Gothic" w:hAnsi="Century Gothic" w:cs="Times New Roman"/>
              </w:rPr>
              <w:t xml:space="preserve">*Words, syllables, or phonemes written in /slash/ refer to their pronunciation phonology. Thus, /cvc/ is a word with three phonemes regardless of the number or letters in the spelling of the word. </w:t>
            </w:r>
          </w:p>
        </w:tc>
        <w:tc>
          <w:tcPr>
            <w:tcW w:w="5186" w:type="dxa"/>
          </w:tcPr>
          <w:p w:rsidR="00912A80" w:rsidRDefault="00902B23" w:rsidP="00CB57BB">
            <w:pPr>
              <w:pStyle w:val="ListParagraph"/>
              <w:numPr>
                <w:ilvl w:val="0"/>
                <w:numId w:val="59"/>
              </w:numPr>
              <w:rPr>
                <w:rFonts w:ascii="Century Gothic" w:hAnsi="Century Gothic" w:cs="Times New Roman"/>
              </w:rPr>
            </w:pPr>
            <w:r>
              <w:rPr>
                <w:rFonts w:ascii="Century Gothic" w:hAnsi="Century Gothic" w:cs="Times New Roman"/>
              </w:rPr>
              <w:t>Recognize rhyming words:</w:t>
            </w:r>
          </w:p>
          <w:p w:rsidR="00902B23" w:rsidRDefault="00902B23" w:rsidP="00CB57BB">
            <w:pPr>
              <w:pStyle w:val="ListParagraph"/>
              <w:numPr>
                <w:ilvl w:val="0"/>
                <w:numId w:val="60"/>
              </w:numPr>
              <w:rPr>
                <w:rFonts w:ascii="Century Gothic" w:hAnsi="Century Gothic" w:cs="Times New Roman"/>
              </w:rPr>
            </w:pPr>
            <w:r>
              <w:rPr>
                <w:rFonts w:ascii="Century Gothic" w:hAnsi="Century Gothic" w:cs="Times New Roman"/>
              </w:rPr>
              <w:t>Short vowel</w:t>
            </w:r>
          </w:p>
          <w:p w:rsidR="00902B23" w:rsidRDefault="00902B23" w:rsidP="00CB57BB">
            <w:pPr>
              <w:pStyle w:val="ListParagraph"/>
              <w:numPr>
                <w:ilvl w:val="0"/>
                <w:numId w:val="60"/>
              </w:numPr>
              <w:rPr>
                <w:rFonts w:ascii="Century Gothic" w:hAnsi="Century Gothic" w:cs="Times New Roman"/>
              </w:rPr>
            </w:pPr>
            <w:r>
              <w:rPr>
                <w:rFonts w:ascii="Century Gothic" w:hAnsi="Century Gothic" w:cs="Times New Roman"/>
              </w:rPr>
              <w:t>Sounds initial</w:t>
            </w:r>
          </w:p>
          <w:p w:rsidR="00902B23" w:rsidRDefault="00902B23" w:rsidP="00CB57BB">
            <w:pPr>
              <w:pStyle w:val="ListParagraph"/>
              <w:numPr>
                <w:ilvl w:val="0"/>
                <w:numId w:val="60"/>
              </w:numPr>
              <w:rPr>
                <w:rFonts w:ascii="Century Gothic" w:hAnsi="Century Gothic" w:cs="Times New Roman"/>
              </w:rPr>
            </w:pPr>
            <w:r>
              <w:rPr>
                <w:rFonts w:ascii="Century Gothic" w:hAnsi="Century Gothic" w:cs="Times New Roman"/>
              </w:rPr>
              <w:t>Sounds</w:t>
            </w:r>
          </w:p>
          <w:p w:rsidR="00902B23" w:rsidRDefault="00902B23" w:rsidP="00CB57BB">
            <w:pPr>
              <w:pStyle w:val="ListParagraph"/>
              <w:numPr>
                <w:ilvl w:val="0"/>
                <w:numId w:val="60"/>
              </w:numPr>
              <w:rPr>
                <w:rFonts w:ascii="Century Gothic" w:hAnsi="Century Gothic" w:cs="Times New Roman"/>
              </w:rPr>
            </w:pPr>
            <w:r>
              <w:rPr>
                <w:rFonts w:ascii="Century Gothic" w:hAnsi="Century Gothic" w:cs="Times New Roman"/>
              </w:rPr>
              <w:t>Ending sounds (K)</w:t>
            </w:r>
          </w:p>
          <w:p w:rsidR="00902B23" w:rsidRDefault="00902B23" w:rsidP="00CB57BB">
            <w:pPr>
              <w:pStyle w:val="ListParagraph"/>
              <w:numPr>
                <w:ilvl w:val="0"/>
                <w:numId w:val="59"/>
              </w:numPr>
              <w:rPr>
                <w:rFonts w:ascii="Century Gothic" w:hAnsi="Century Gothic" w:cs="Times New Roman"/>
              </w:rPr>
            </w:pPr>
            <w:r>
              <w:rPr>
                <w:rFonts w:ascii="Century Gothic" w:hAnsi="Century Gothic" w:cs="Times New Roman"/>
              </w:rPr>
              <w:t>Produce rhyming words. (PS)</w:t>
            </w:r>
          </w:p>
          <w:p w:rsidR="00902B23" w:rsidRDefault="00902B23" w:rsidP="00CB57BB">
            <w:pPr>
              <w:pStyle w:val="ListParagraph"/>
              <w:numPr>
                <w:ilvl w:val="0"/>
                <w:numId w:val="59"/>
              </w:numPr>
              <w:rPr>
                <w:rFonts w:ascii="Century Gothic" w:hAnsi="Century Gothic" w:cs="Times New Roman"/>
              </w:rPr>
            </w:pPr>
            <w:r>
              <w:rPr>
                <w:rFonts w:ascii="Century Gothic" w:hAnsi="Century Gothic" w:cs="Times New Roman"/>
              </w:rPr>
              <w:t>Count syllables in spoken words. (PS)</w:t>
            </w:r>
          </w:p>
          <w:p w:rsidR="00902B23" w:rsidRDefault="00902B23" w:rsidP="00CB57BB">
            <w:pPr>
              <w:pStyle w:val="ListParagraph"/>
              <w:numPr>
                <w:ilvl w:val="0"/>
                <w:numId w:val="59"/>
              </w:numPr>
              <w:rPr>
                <w:rFonts w:ascii="Century Gothic" w:hAnsi="Century Gothic" w:cs="Times New Roman"/>
              </w:rPr>
            </w:pPr>
            <w:r>
              <w:rPr>
                <w:rFonts w:ascii="Century Gothic" w:hAnsi="Century Gothic" w:cs="Times New Roman"/>
              </w:rPr>
              <w:t>Pronounce syllables in spoken words. (PS)</w:t>
            </w:r>
          </w:p>
          <w:p w:rsidR="00902B23" w:rsidRDefault="00902B23" w:rsidP="00CB57BB">
            <w:pPr>
              <w:pStyle w:val="ListParagraph"/>
              <w:numPr>
                <w:ilvl w:val="0"/>
                <w:numId w:val="59"/>
              </w:numPr>
              <w:rPr>
                <w:rFonts w:ascii="Century Gothic" w:hAnsi="Century Gothic" w:cs="Times New Roman"/>
              </w:rPr>
            </w:pPr>
            <w:r>
              <w:rPr>
                <w:rFonts w:ascii="Century Gothic" w:hAnsi="Century Gothic" w:cs="Times New Roman"/>
              </w:rPr>
              <w:t>Blend syllables in spoken words. (PS)</w:t>
            </w:r>
          </w:p>
          <w:p w:rsidR="00902B23" w:rsidRDefault="00902B23" w:rsidP="00CB57BB">
            <w:pPr>
              <w:pStyle w:val="ListParagraph"/>
              <w:numPr>
                <w:ilvl w:val="0"/>
                <w:numId w:val="59"/>
              </w:numPr>
              <w:rPr>
                <w:rFonts w:ascii="Century Gothic" w:hAnsi="Century Gothic" w:cs="Times New Roman"/>
              </w:rPr>
            </w:pPr>
            <w:r>
              <w:rPr>
                <w:rFonts w:ascii="Century Gothic" w:hAnsi="Century Gothic" w:cs="Times New Roman"/>
              </w:rPr>
              <w:t>Segment syllables in spoken words. (PS)</w:t>
            </w:r>
          </w:p>
          <w:p w:rsidR="00902B23" w:rsidRDefault="00902B23" w:rsidP="00CB57BB">
            <w:pPr>
              <w:pStyle w:val="ListParagraph"/>
              <w:numPr>
                <w:ilvl w:val="0"/>
                <w:numId w:val="59"/>
              </w:numPr>
              <w:rPr>
                <w:rFonts w:ascii="Century Gothic" w:hAnsi="Century Gothic" w:cs="Times New Roman"/>
              </w:rPr>
            </w:pPr>
            <w:r>
              <w:rPr>
                <w:rFonts w:ascii="Century Gothic" w:hAnsi="Century Gothic" w:cs="Times New Roman"/>
              </w:rPr>
              <w:t>Blend onsets and rimes of single-syllable spoken words. (PS)</w:t>
            </w:r>
          </w:p>
          <w:p w:rsidR="00902B23" w:rsidRDefault="00902B23" w:rsidP="00CB57BB">
            <w:pPr>
              <w:pStyle w:val="ListParagraph"/>
              <w:numPr>
                <w:ilvl w:val="0"/>
                <w:numId w:val="59"/>
              </w:numPr>
              <w:rPr>
                <w:rFonts w:ascii="Century Gothic" w:hAnsi="Century Gothic" w:cs="Times New Roman"/>
              </w:rPr>
            </w:pPr>
            <w:r>
              <w:rPr>
                <w:rFonts w:ascii="Century Gothic" w:hAnsi="Century Gothic" w:cs="Times New Roman"/>
              </w:rPr>
              <w:t>S</w:t>
            </w:r>
            <w:r w:rsidR="008117B4">
              <w:rPr>
                <w:rFonts w:ascii="Century Gothic" w:hAnsi="Century Gothic" w:cs="Times New Roman"/>
              </w:rPr>
              <w:t>egment onset and rimes of single syllable spoken words. (PS)</w:t>
            </w:r>
          </w:p>
          <w:p w:rsidR="008117B4" w:rsidRDefault="008117B4" w:rsidP="00CB57BB">
            <w:pPr>
              <w:pStyle w:val="ListParagraph"/>
              <w:numPr>
                <w:ilvl w:val="0"/>
                <w:numId w:val="59"/>
              </w:numPr>
              <w:rPr>
                <w:rFonts w:ascii="Century Gothic" w:hAnsi="Century Gothic" w:cs="Times New Roman"/>
              </w:rPr>
            </w:pPr>
            <w:r>
              <w:rPr>
                <w:rFonts w:ascii="Century Gothic" w:hAnsi="Century Gothic" w:cs="Times New Roman"/>
              </w:rPr>
              <w:t>Isolate and pronounce CVC words, to:</w:t>
            </w:r>
          </w:p>
          <w:p w:rsidR="008117B4" w:rsidRDefault="008117B4" w:rsidP="00CB57BB">
            <w:pPr>
              <w:pStyle w:val="ListParagraph"/>
              <w:numPr>
                <w:ilvl w:val="0"/>
                <w:numId w:val="61"/>
              </w:numPr>
              <w:rPr>
                <w:rFonts w:ascii="Century Gothic" w:hAnsi="Century Gothic" w:cs="Times New Roman"/>
              </w:rPr>
            </w:pPr>
            <w:r>
              <w:rPr>
                <w:rFonts w:ascii="Century Gothic" w:hAnsi="Century Gothic" w:cs="Times New Roman"/>
              </w:rPr>
              <w:t>Recognize the initial sound</w:t>
            </w:r>
          </w:p>
          <w:p w:rsidR="008117B4" w:rsidRDefault="008117B4" w:rsidP="00CB57BB">
            <w:pPr>
              <w:pStyle w:val="ListParagraph"/>
              <w:numPr>
                <w:ilvl w:val="0"/>
                <w:numId w:val="61"/>
              </w:numPr>
              <w:rPr>
                <w:rFonts w:ascii="Century Gothic" w:hAnsi="Century Gothic" w:cs="Times New Roman"/>
              </w:rPr>
            </w:pPr>
            <w:r>
              <w:rPr>
                <w:rFonts w:ascii="Century Gothic" w:hAnsi="Century Gothic" w:cs="Times New Roman"/>
              </w:rPr>
              <w:t>Medial vowel</w:t>
            </w:r>
          </w:p>
          <w:p w:rsidR="008117B4" w:rsidRDefault="008117B4" w:rsidP="00CB57BB">
            <w:pPr>
              <w:pStyle w:val="ListParagraph"/>
              <w:numPr>
                <w:ilvl w:val="0"/>
                <w:numId w:val="61"/>
              </w:numPr>
              <w:rPr>
                <w:rFonts w:ascii="Century Gothic" w:hAnsi="Century Gothic" w:cs="Times New Roman"/>
              </w:rPr>
            </w:pPr>
            <w:r>
              <w:rPr>
                <w:rFonts w:ascii="Century Gothic" w:hAnsi="Century Gothic" w:cs="Times New Roman"/>
              </w:rPr>
              <w:t>Final sounds. (PS)</w:t>
            </w:r>
          </w:p>
          <w:p w:rsidR="008117B4" w:rsidRDefault="008117B4" w:rsidP="00CB57BB">
            <w:pPr>
              <w:pStyle w:val="ListParagraph"/>
              <w:numPr>
                <w:ilvl w:val="0"/>
                <w:numId w:val="59"/>
              </w:numPr>
              <w:rPr>
                <w:rFonts w:ascii="Century Gothic" w:hAnsi="Century Gothic" w:cs="Times New Roman"/>
              </w:rPr>
            </w:pPr>
            <w:r>
              <w:rPr>
                <w:rFonts w:ascii="Century Gothic" w:hAnsi="Century Gothic" w:cs="Times New Roman"/>
              </w:rPr>
              <w:t>Add individual sounds in simple one syllable words to make new words. (PS)</w:t>
            </w:r>
          </w:p>
          <w:p w:rsidR="00902B23" w:rsidRPr="008117B4" w:rsidRDefault="008117B4" w:rsidP="00CB57BB">
            <w:pPr>
              <w:pStyle w:val="ListParagraph"/>
              <w:numPr>
                <w:ilvl w:val="0"/>
                <w:numId w:val="59"/>
              </w:numPr>
              <w:rPr>
                <w:rFonts w:ascii="Century Gothic" w:hAnsi="Century Gothic" w:cs="Times New Roman"/>
              </w:rPr>
            </w:pPr>
            <w:r>
              <w:rPr>
                <w:rFonts w:ascii="Century Gothic" w:hAnsi="Century Gothic" w:cs="Times New Roman"/>
              </w:rPr>
              <w:t>Substitute individual sounds in simple one syllable words to make new words. (PS)</w:t>
            </w:r>
          </w:p>
          <w:p w:rsidR="00912A80" w:rsidRPr="00A42690" w:rsidRDefault="00912A80" w:rsidP="003E6A30">
            <w:pPr>
              <w:pStyle w:val="ListParagraph"/>
              <w:rPr>
                <w:rFonts w:ascii="Century Gothic" w:hAnsi="Century Gothic" w:cs="Times New Roman"/>
              </w:rPr>
            </w:pPr>
            <w:r w:rsidRPr="00A42690">
              <w:rPr>
                <w:rFonts w:ascii="Century Gothic" w:hAnsi="Century Gothic" w:cs="Times New Roman"/>
              </w:rPr>
              <w:t xml:space="preserve">    </w:t>
            </w:r>
          </w:p>
        </w:tc>
        <w:tc>
          <w:tcPr>
            <w:tcW w:w="4713" w:type="dxa"/>
          </w:tcPr>
          <w:p w:rsidR="00912A80" w:rsidRDefault="008117B4" w:rsidP="00CB57BB">
            <w:pPr>
              <w:pStyle w:val="ListParagraph"/>
              <w:numPr>
                <w:ilvl w:val="0"/>
                <w:numId w:val="62"/>
              </w:numPr>
              <w:rPr>
                <w:rFonts w:ascii="Century Gothic" w:hAnsi="Century Gothic" w:cs="Times New Roman"/>
              </w:rPr>
            </w:pPr>
            <w:r>
              <w:rPr>
                <w:rFonts w:ascii="Century Gothic" w:hAnsi="Century Gothic" w:cs="Times New Roman"/>
              </w:rPr>
              <w:t xml:space="preserve">a. I can tell when two words rhyme. </w:t>
            </w:r>
          </w:p>
          <w:p w:rsidR="008117B4" w:rsidRDefault="008117B4" w:rsidP="008117B4">
            <w:pPr>
              <w:pStyle w:val="ListParagraph"/>
              <w:rPr>
                <w:rFonts w:ascii="Century Gothic" w:hAnsi="Century Gothic" w:cs="Times New Roman"/>
              </w:rPr>
            </w:pPr>
            <w:r>
              <w:rPr>
                <w:rFonts w:ascii="Century Gothic" w:hAnsi="Century Gothic" w:cs="Times New Roman"/>
              </w:rPr>
              <w:t>b. I can when two words have the same short vowel sound.</w:t>
            </w:r>
          </w:p>
          <w:p w:rsidR="008117B4" w:rsidRDefault="008117B4" w:rsidP="008117B4">
            <w:pPr>
              <w:pStyle w:val="ListParagraph"/>
              <w:rPr>
                <w:rFonts w:ascii="Century Gothic" w:hAnsi="Century Gothic" w:cs="Times New Roman"/>
              </w:rPr>
            </w:pPr>
            <w:r>
              <w:rPr>
                <w:rFonts w:ascii="Century Gothic" w:hAnsi="Century Gothic" w:cs="Times New Roman"/>
              </w:rPr>
              <w:t xml:space="preserve">c. I can tell when two words have the same beginning sound. </w:t>
            </w:r>
          </w:p>
          <w:p w:rsidR="008117B4" w:rsidRDefault="008117B4" w:rsidP="008117B4">
            <w:pPr>
              <w:pStyle w:val="ListParagraph"/>
              <w:rPr>
                <w:rFonts w:ascii="Century Gothic" w:hAnsi="Century Gothic" w:cs="Times New Roman"/>
              </w:rPr>
            </w:pPr>
            <w:r>
              <w:rPr>
                <w:rFonts w:ascii="Century Gothic" w:hAnsi="Century Gothic" w:cs="Times New Roman"/>
              </w:rPr>
              <w:t>d. I can tell when two words have the same ending sound. (K)</w:t>
            </w:r>
          </w:p>
          <w:p w:rsidR="008117B4" w:rsidRDefault="008117B4" w:rsidP="00CB57BB">
            <w:pPr>
              <w:pStyle w:val="ListParagraph"/>
              <w:numPr>
                <w:ilvl w:val="0"/>
                <w:numId w:val="62"/>
              </w:numPr>
              <w:rPr>
                <w:rFonts w:ascii="Century Gothic" w:hAnsi="Century Gothic" w:cs="Times New Roman"/>
              </w:rPr>
            </w:pPr>
            <w:r>
              <w:rPr>
                <w:rFonts w:ascii="Century Gothic" w:hAnsi="Century Gothic" w:cs="Times New Roman"/>
              </w:rPr>
              <w:t>I can think of and say rhyming words. (PS)</w:t>
            </w:r>
          </w:p>
          <w:p w:rsidR="008117B4" w:rsidRDefault="008117B4" w:rsidP="00CB57BB">
            <w:pPr>
              <w:pStyle w:val="ListParagraph"/>
              <w:numPr>
                <w:ilvl w:val="0"/>
                <w:numId w:val="62"/>
              </w:numPr>
              <w:rPr>
                <w:rFonts w:ascii="Century Gothic" w:hAnsi="Century Gothic" w:cs="Times New Roman"/>
              </w:rPr>
            </w:pPr>
            <w:r>
              <w:rPr>
                <w:rFonts w:ascii="Century Gothic" w:hAnsi="Century Gothic" w:cs="Times New Roman"/>
              </w:rPr>
              <w:t>I can count syllables in words that are said aloud. (PS)</w:t>
            </w:r>
          </w:p>
          <w:p w:rsidR="008117B4" w:rsidRDefault="008117B4" w:rsidP="00CB57BB">
            <w:pPr>
              <w:pStyle w:val="ListParagraph"/>
              <w:numPr>
                <w:ilvl w:val="0"/>
                <w:numId w:val="62"/>
              </w:numPr>
              <w:rPr>
                <w:rFonts w:ascii="Century Gothic" w:hAnsi="Century Gothic" w:cs="Times New Roman"/>
              </w:rPr>
            </w:pPr>
            <w:r>
              <w:rPr>
                <w:rFonts w:ascii="Century Gothic" w:hAnsi="Century Gothic" w:cs="Times New Roman"/>
              </w:rPr>
              <w:t>I can say the syllable sin words that are said aloud. (PS)</w:t>
            </w:r>
          </w:p>
          <w:p w:rsidR="008117B4" w:rsidRDefault="008117B4" w:rsidP="00CB57BB">
            <w:pPr>
              <w:pStyle w:val="ListParagraph"/>
              <w:numPr>
                <w:ilvl w:val="0"/>
                <w:numId w:val="62"/>
              </w:numPr>
              <w:rPr>
                <w:rFonts w:ascii="Century Gothic" w:hAnsi="Century Gothic" w:cs="Times New Roman"/>
              </w:rPr>
            </w:pPr>
            <w:r>
              <w:rPr>
                <w:rFonts w:ascii="Century Gothic" w:hAnsi="Century Gothic" w:cs="Times New Roman"/>
              </w:rPr>
              <w:t>I can put syllables together to make a word. (PS)</w:t>
            </w:r>
          </w:p>
          <w:p w:rsidR="008117B4" w:rsidRDefault="008117B4" w:rsidP="00CB57BB">
            <w:pPr>
              <w:pStyle w:val="ListParagraph"/>
              <w:numPr>
                <w:ilvl w:val="0"/>
                <w:numId w:val="62"/>
              </w:numPr>
              <w:rPr>
                <w:rFonts w:ascii="Century Gothic" w:hAnsi="Century Gothic" w:cs="Times New Roman"/>
              </w:rPr>
            </w:pPr>
            <w:r>
              <w:rPr>
                <w:rFonts w:ascii="Century Gothic" w:hAnsi="Century Gothic" w:cs="Times New Roman"/>
              </w:rPr>
              <w:t>I can say each syllable in a word I hear. (PS)</w:t>
            </w:r>
          </w:p>
          <w:p w:rsidR="008117B4" w:rsidRDefault="008117B4" w:rsidP="00CB57BB">
            <w:pPr>
              <w:pStyle w:val="ListParagraph"/>
              <w:numPr>
                <w:ilvl w:val="0"/>
                <w:numId w:val="62"/>
              </w:numPr>
              <w:rPr>
                <w:rFonts w:ascii="Century Gothic" w:hAnsi="Century Gothic" w:cs="Times New Roman"/>
              </w:rPr>
            </w:pPr>
            <w:r>
              <w:rPr>
                <w:rFonts w:ascii="Century Gothic" w:hAnsi="Century Gothic" w:cs="Times New Roman"/>
              </w:rPr>
              <w:t>I can put a beginning sound with a words family to make short words. (PS)</w:t>
            </w:r>
          </w:p>
          <w:p w:rsidR="008117B4" w:rsidRDefault="008117B4" w:rsidP="00CB57BB">
            <w:pPr>
              <w:pStyle w:val="ListParagraph"/>
              <w:numPr>
                <w:ilvl w:val="0"/>
                <w:numId w:val="62"/>
              </w:numPr>
              <w:rPr>
                <w:rFonts w:ascii="Century Gothic" w:hAnsi="Century Gothic" w:cs="Times New Roman"/>
              </w:rPr>
            </w:pPr>
            <w:r>
              <w:rPr>
                <w:rFonts w:ascii="Century Gothic" w:hAnsi="Century Gothic" w:cs="Times New Roman"/>
              </w:rPr>
              <w:t>I can the beginning sound off of short words. (PS)</w:t>
            </w:r>
          </w:p>
          <w:p w:rsidR="008117B4" w:rsidRDefault="008117B4" w:rsidP="00CB57BB">
            <w:pPr>
              <w:pStyle w:val="ListParagraph"/>
              <w:numPr>
                <w:ilvl w:val="0"/>
                <w:numId w:val="62"/>
              </w:numPr>
              <w:rPr>
                <w:rFonts w:ascii="Century Gothic" w:hAnsi="Century Gothic" w:cs="Times New Roman"/>
              </w:rPr>
            </w:pPr>
            <w:r>
              <w:rPr>
                <w:rFonts w:ascii="Century Gothic" w:hAnsi="Century Gothic" w:cs="Times New Roman"/>
              </w:rPr>
              <w:t>I can tell the ________ (beginning, middle, and ending) sound of short words. (PS)</w:t>
            </w:r>
          </w:p>
          <w:p w:rsidR="008117B4" w:rsidRPr="008117B4" w:rsidRDefault="008117B4" w:rsidP="00CB57BB">
            <w:pPr>
              <w:pStyle w:val="ListParagraph"/>
              <w:numPr>
                <w:ilvl w:val="0"/>
                <w:numId w:val="62"/>
              </w:numPr>
              <w:rPr>
                <w:rFonts w:ascii="Century Gothic" w:hAnsi="Century Gothic" w:cs="Times New Roman"/>
              </w:rPr>
            </w:pPr>
            <w:r>
              <w:rPr>
                <w:rFonts w:ascii="Century Gothic" w:hAnsi="Century Gothic" w:cs="Times New Roman"/>
              </w:rPr>
              <w:t>I can add a sound to make a new word. (PS)</w:t>
            </w:r>
          </w:p>
          <w:p w:rsidR="008117B4" w:rsidRDefault="008117B4" w:rsidP="00CB57BB">
            <w:pPr>
              <w:pStyle w:val="ListParagraph"/>
              <w:numPr>
                <w:ilvl w:val="0"/>
                <w:numId w:val="62"/>
              </w:numPr>
              <w:rPr>
                <w:rFonts w:ascii="Century Gothic" w:hAnsi="Century Gothic" w:cs="Times New Roman"/>
              </w:rPr>
            </w:pPr>
            <w:r>
              <w:rPr>
                <w:rFonts w:ascii="Century Gothic" w:hAnsi="Century Gothic" w:cs="Times New Roman"/>
              </w:rPr>
              <w:t>I can change sounds in a word to make a new word. (PS)</w:t>
            </w:r>
          </w:p>
          <w:p w:rsidR="008117B4" w:rsidRPr="008117B4" w:rsidRDefault="008117B4" w:rsidP="008117B4">
            <w:pPr>
              <w:pStyle w:val="ListParagraph"/>
              <w:rPr>
                <w:rFonts w:ascii="Century Gothic" w:hAnsi="Century Gothic" w:cs="Times New Roman"/>
              </w:rPr>
            </w:pPr>
          </w:p>
        </w:tc>
      </w:tr>
      <w:tr w:rsidR="008117B4" w:rsidTr="00BC134D">
        <w:trPr>
          <w:trHeight w:val="331"/>
          <w:tblHeader/>
        </w:trPr>
        <w:tc>
          <w:tcPr>
            <w:tcW w:w="14759" w:type="dxa"/>
            <w:gridSpan w:val="3"/>
            <w:shd w:val="clear" w:color="auto" w:fill="D6E3BC" w:themeFill="accent3" w:themeFillTint="66"/>
          </w:tcPr>
          <w:p w:rsidR="008117B4" w:rsidRPr="00D3139D" w:rsidRDefault="008117B4" w:rsidP="009E3DC7">
            <w:pPr>
              <w:pStyle w:val="NoSpacing"/>
              <w:jc w:val="center"/>
              <w:rPr>
                <w:rFonts w:ascii="Century Gothic" w:hAnsi="Century Gothic"/>
                <w:b/>
              </w:rPr>
            </w:pPr>
            <w:r w:rsidRPr="00D3139D">
              <w:rPr>
                <w:rFonts w:ascii="Century Gothic" w:hAnsi="Century Gothic"/>
                <w:b/>
              </w:rPr>
              <w:lastRenderedPageBreak/>
              <w:t xml:space="preserve">Strand:  </w:t>
            </w:r>
            <w:r w:rsidR="009E3DC7">
              <w:rPr>
                <w:rFonts w:ascii="Century Gothic" w:hAnsi="Century Gothic"/>
                <w:b/>
              </w:rPr>
              <w:t>Reading Foundational Skills</w:t>
            </w:r>
          </w:p>
        </w:tc>
      </w:tr>
      <w:tr w:rsidR="008117B4" w:rsidTr="00BC134D">
        <w:trPr>
          <w:trHeight w:val="330"/>
          <w:tblHeader/>
        </w:trPr>
        <w:tc>
          <w:tcPr>
            <w:tcW w:w="14759" w:type="dxa"/>
            <w:gridSpan w:val="3"/>
            <w:shd w:val="clear" w:color="auto" w:fill="D6E3BC" w:themeFill="accent3" w:themeFillTint="66"/>
          </w:tcPr>
          <w:p w:rsidR="008117B4" w:rsidRPr="00D3139D" w:rsidRDefault="008117B4" w:rsidP="009E3DC7">
            <w:pPr>
              <w:pStyle w:val="NoSpacing"/>
              <w:jc w:val="center"/>
              <w:rPr>
                <w:rFonts w:ascii="Century Gothic" w:hAnsi="Century Gothic"/>
                <w:b/>
              </w:rPr>
            </w:pPr>
            <w:r w:rsidRPr="00D3139D">
              <w:rPr>
                <w:rFonts w:ascii="Century Gothic" w:hAnsi="Century Gothic"/>
                <w:b/>
              </w:rPr>
              <w:t xml:space="preserve">Cluster:  </w:t>
            </w:r>
            <w:r w:rsidR="009E3DC7">
              <w:rPr>
                <w:rFonts w:ascii="Century Gothic" w:hAnsi="Century Gothic"/>
                <w:b/>
              </w:rPr>
              <w:t>Phonics and Word Recognition</w:t>
            </w:r>
          </w:p>
        </w:tc>
      </w:tr>
      <w:tr w:rsidR="008117B4" w:rsidTr="00BC134D">
        <w:trPr>
          <w:trHeight w:val="157"/>
          <w:tblHeader/>
        </w:trPr>
        <w:tc>
          <w:tcPr>
            <w:tcW w:w="4860" w:type="dxa"/>
            <w:shd w:val="clear" w:color="auto" w:fill="D6E3BC" w:themeFill="accent3" w:themeFillTint="66"/>
          </w:tcPr>
          <w:p w:rsidR="008117B4" w:rsidRPr="00D3139D" w:rsidRDefault="008117B4" w:rsidP="003E6A30">
            <w:pPr>
              <w:pStyle w:val="NoSpacing"/>
              <w:jc w:val="center"/>
              <w:rPr>
                <w:rFonts w:ascii="Century Gothic" w:hAnsi="Century Gothic"/>
                <w:b/>
              </w:rPr>
            </w:pPr>
            <w:r w:rsidRPr="00D3139D">
              <w:rPr>
                <w:rFonts w:ascii="Century Gothic" w:hAnsi="Century Gothic"/>
                <w:b/>
              </w:rPr>
              <w:t>Standard</w:t>
            </w:r>
          </w:p>
        </w:tc>
        <w:tc>
          <w:tcPr>
            <w:tcW w:w="5186" w:type="dxa"/>
            <w:shd w:val="clear" w:color="auto" w:fill="D6E3BC" w:themeFill="accent3" w:themeFillTint="66"/>
          </w:tcPr>
          <w:p w:rsidR="008117B4" w:rsidRPr="00D3139D" w:rsidRDefault="008117B4" w:rsidP="003E6A30">
            <w:pPr>
              <w:pStyle w:val="NoSpacing"/>
              <w:jc w:val="center"/>
              <w:rPr>
                <w:rFonts w:ascii="Century Gothic" w:hAnsi="Century Gothic"/>
                <w:b/>
              </w:rPr>
            </w:pPr>
            <w:r w:rsidRPr="00D3139D">
              <w:rPr>
                <w:rFonts w:ascii="Century Gothic" w:hAnsi="Century Gothic"/>
                <w:b/>
              </w:rPr>
              <w:t>Teacher Targets</w:t>
            </w:r>
          </w:p>
        </w:tc>
        <w:tc>
          <w:tcPr>
            <w:tcW w:w="4713" w:type="dxa"/>
            <w:shd w:val="clear" w:color="auto" w:fill="D6E3BC" w:themeFill="accent3" w:themeFillTint="66"/>
          </w:tcPr>
          <w:p w:rsidR="008117B4" w:rsidRPr="00D3139D" w:rsidRDefault="008117B4" w:rsidP="003E6A30">
            <w:pPr>
              <w:pStyle w:val="NoSpacing"/>
              <w:jc w:val="center"/>
              <w:rPr>
                <w:rFonts w:ascii="Century Gothic" w:hAnsi="Century Gothic"/>
                <w:b/>
              </w:rPr>
            </w:pPr>
            <w:r w:rsidRPr="00D3139D">
              <w:rPr>
                <w:rFonts w:ascii="Century Gothic" w:hAnsi="Century Gothic"/>
                <w:b/>
              </w:rPr>
              <w:t>I Can Statements</w:t>
            </w:r>
          </w:p>
        </w:tc>
      </w:tr>
      <w:tr w:rsidR="008117B4" w:rsidTr="003E6A30">
        <w:trPr>
          <w:trHeight w:val="2258"/>
        </w:trPr>
        <w:tc>
          <w:tcPr>
            <w:tcW w:w="4860" w:type="dxa"/>
          </w:tcPr>
          <w:p w:rsidR="008117B4" w:rsidRDefault="009E3DC7" w:rsidP="003E6A30">
            <w:pPr>
              <w:rPr>
                <w:rFonts w:ascii="Century Gothic" w:hAnsi="Century Gothic" w:cs="Times New Roman"/>
              </w:rPr>
            </w:pPr>
            <w:r>
              <w:rPr>
                <w:rFonts w:ascii="Century Gothic" w:hAnsi="Century Gothic" w:cs="Times New Roman"/>
                <w:u w:val="single"/>
              </w:rPr>
              <w:t>K.RFS.3</w:t>
            </w:r>
            <w:r>
              <w:rPr>
                <w:rFonts w:ascii="Century Gothic" w:hAnsi="Century Gothic" w:cs="Times New Roman"/>
              </w:rPr>
              <w:t xml:space="preserve"> – Know and apply grade-level phonics and word analysis skills in decoding words. </w:t>
            </w:r>
          </w:p>
          <w:p w:rsidR="009E3DC7" w:rsidRDefault="009E3DC7" w:rsidP="003E6A30">
            <w:pPr>
              <w:rPr>
                <w:rFonts w:ascii="Century Gothic" w:hAnsi="Century Gothic" w:cs="Times New Roman"/>
              </w:rPr>
            </w:pPr>
            <w:r>
              <w:rPr>
                <w:rFonts w:ascii="Century Gothic" w:hAnsi="Century Gothic" w:cs="Times New Roman"/>
              </w:rPr>
              <w:t xml:space="preserve">A. Demonstrate basic knowledge of one-to-one letter-sound correspondences by producing the primary or many of the most frequent sound for each consonant. </w:t>
            </w:r>
          </w:p>
          <w:p w:rsidR="009E3DC7" w:rsidRDefault="009E3DC7" w:rsidP="003E6A30">
            <w:pPr>
              <w:rPr>
                <w:rFonts w:ascii="Century Gothic" w:hAnsi="Century Gothic" w:cs="Times New Roman"/>
              </w:rPr>
            </w:pPr>
            <w:r>
              <w:rPr>
                <w:rFonts w:ascii="Century Gothic" w:hAnsi="Century Gothic" w:cs="Times New Roman"/>
              </w:rPr>
              <w:t xml:space="preserve">B. Associate the long and short sounds with common spellings (graphemes) for the five major vowels. </w:t>
            </w:r>
          </w:p>
          <w:p w:rsidR="009E3DC7" w:rsidRDefault="009E3DC7" w:rsidP="003E6A30">
            <w:pPr>
              <w:rPr>
                <w:rFonts w:ascii="Century Gothic" w:hAnsi="Century Gothic" w:cs="Times New Roman"/>
              </w:rPr>
            </w:pPr>
            <w:r>
              <w:rPr>
                <w:rFonts w:ascii="Century Gothic" w:hAnsi="Century Gothic" w:cs="Times New Roman"/>
              </w:rPr>
              <w:t>C. Read common high-frequency words by sight (e.g., the, of, to, you, she, my, is, are, do, does).</w:t>
            </w:r>
          </w:p>
          <w:p w:rsidR="009E3DC7" w:rsidRPr="009E3DC7" w:rsidRDefault="009E3DC7" w:rsidP="003E6A30">
            <w:pPr>
              <w:rPr>
                <w:rFonts w:ascii="Century Gothic" w:hAnsi="Century Gothic" w:cs="Times New Roman"/>
              </w:rPr>
            </w:pPr>
            <w:r>
              <w:rPr>
                <w:rFonts w:ascii="Century Gothic" w:hAnsi="Century Gothic" w:cs="Times New Roman"/>
              </w:rPr>
              <w:t>D. Distinguish between similarly spelled words by identifying the sounds of the letters that differ.</w:t>
            </w:r>
          </w:p>
        </w:tc>
        <w:tc>
          <w:tcPr>
            <w:tcW w:w="5186" w:type="dxa"/>
          </w:tcPr>
          <w:p w:rsidR="008117B4" w:rsidRDefault="0043712D" w:rsidP="00CB57BB">
            <w:pPr>
              <w:pStyle w:val="ListParagraph"/>
              <w:numPr>
                <w:ilvl w:val="0"/>
                <w:numId w:val="63"/>
              </w:numPr>
              <w:rPr>
                <w:rFonts w:ascii="Century Gothic" w:hAnsi="Century Gothic" w:cs="Times New Roman"/>
              </w:rPr>
            </w:pPr>
            <w:r>
              <w:rPr>
                <w:rFonts w:ascii="Century Gothic" w:hAnsi="Century Gothic" w:cs="Times New Roman"/>
              </w:rPr>
              <w:t>Know grade level-level phonics and word analysis skills in decoding words. (K)</w:t>
            </w:r>
          </w:p>
          <w:p w:rsidR="0043712D" w:rsidRDefault="0043712D" w:rsidP="00CB57BB">
            <w:pPr>
              <w:pStyle w:val="ListParagraph"/>
              <w:numPr>
                <w:ilvl w:val="0"/>
                <w:numId w:val="63"/>
              </w:numPr>
              <w:rPr>
                <w:rFonts w:ascii="Century Gothic" w:hAnsi="Century Gothic" w:cs="Times New Roman"/>
              </w:rPr>
            </w:pPr>
            <w:r>
              <w:rPr>
                <w:rFonts w:ascii="Century Gothic" w:hAnsi="Century Gothic" w:cs="Times New Roman"/>
              </w:rPr>
              <w:t>Recognize one-to-one letter correspondence for each consonant. (K)</w:t>
            </w:r>
          </w:p>
          <w:p w:rsidR="0043712D" w:rsidRDefault="0043712D" w:rsidP="00CB57BB">
            <w:pPr>
              <w:pStyle w:val="ListParagraph"/>
              <w:numPr>
                <w:ilvl w:val="0"/>
                <w:numId w:val="63"/>
              </w:numPr>
              <w:rPr>
                <w:rFonts w:ascii="Century Gothic" w:hAnsi="Century Gothic" w:cs="Times New Roman"/>
              </w:rPr>
            </w:pPr>
            <w:r>
              <w:rPr>
                <w:rFonts w:ascii="Century Gothic" w:hAnsi="Century Gothic" w:cs="Times New Roman"/>
              </w:rPr>
              <w:t>Identify the five vowels with common spellings: short vowels, long vowels. (K)</w:t>
            </w:r>
          </w:p>
          <w:p w:rsidR="0043712D" w:rsidRDefault="0043712D" w:rsidP="00CB57BB">
            <w:pPr>
              <w:pStyle w:val="ListParagraph"/>
              <w:numPr>
                <w:ilvl w:val="0"/>
                <w:numId w:val="63"/>
              </w:numPr>
              <w:rPr>
                <w:rFonts w:ascii="Century Gothic" w:hAnsi="Century Gothic" w:cs="Times New Roman"/>
              </w:rPr>
            </w:pPr>
            <w:r>
              <w:rPr>
                <w:rFonts w:ascii="Century Gothic" w:hAnsi="Century Gothic" w:cs="Times New Roman"/>
              </w:rPr>
              <w:t>Recognize high-frequency sight words. (K)</w:t>
            </w:r>
          </w:p>
          <w:p w:rsidR="0043712D" w:rsidRDefault="0043712D" w:rsidP="00CB57BB">
            <w:pPr>
              <w:pStyle w:val="ListParagraph"/>
              <w:numPr>
                <w:ilvl w:val="0"/>
                <w:numId w:val="63"/>
              </w:numPr>
              <w:rPr>
                <w:rFonts w:ascii="Century Gothic" w:hAnsi="Century Gothic" w:cs="Times New Roman"/>
              </w:rPr>
            </w:pPr>
            <w:r>
              <w:rPr>
                <w:rFonts w:ascii="Century Gothic" w:hAnsi="Century Gothic" w:cs="Times New Roman"/>
              </w:rPr>
              <w:t>Recognize words that are similarly spelled. (K)</w:t>
            </w:r>
          </w:p>
          <w:p w:rsidR="0043712D" w:rsidRDefault="0043712D" w:rsidP="00CB57BB">
            <w:pPr>
              <w:pStyle w:val="ListParagraph"/>
              <w:numPr>
                <w:ilvl w:val="0"/>
                <w:numId w:val="63"/>
              </w:numPr>
              <w:rPr>
                <w:rFonts w:ascii="Century Gothic" w:hAnsi="Century Gothic" w:cs="Times New Roman"/>
              </w:rPr>
            </w:pPr>
            <w:r>
              <w:rPr>
                <w:rFonts w:ascii="Century Gothic" w:hAnsi="Century Gothic" w:cs="Times New Roman"/>
              </w:rPr>
              <w:t>Identify the sounds of the letters that are different. (K)</w:t>
            </w:r>
          </w:p>
          <w:p w:rsidR="0043712D" w:rsidRDefault="0043712D" w:rsidP="00CB57BB">
            <w:pPr>
              <w:pStyle w:val="ListParagraph"/>
              <w:numPr>
                <w:ilvl w:val="0"/>
                <w:numId w:val="63"/>
              </w:numPr>
              <w:rPr>
                <w:rFonts w:ascii="Century Gothic" w:hAnsi="Century Gothic" w:cs="Times New Roman"/>
              </w:rPr>
            </w:pPr>
            <w:r>
              <w:rPr>
                <w:rFonts w:ascii="Century Gothic" w:hAnsi="Century Gothic" w:cs="Times New Roman"/>
              </w:rPr>
              <w:t>Apply grade level-level phonics and words analysis skills in decoding words. (R)</w:t>
            </w:r>
          </w:p>
          <w:p w:rsidR="0043712D" w:rsidRDefault="0043712D" w:rsidP="00CB57BB">
            <w:pPr>
              <w:pStyle w:val="ListParagraph"/>
              <w:numPr>
                <w:ilvl w:val="0"/>
                <w:numId w:val="63"/>
              </w:numPr>
              <w:rPr>
                <w:rFonts w:ascii="Century Gothic" w:hAnsi="Century Gothic" w:cs="Times New Roman"/>
              </w:rPr>
            </w:pPr>
            <w:r>
              <w:rPr>
                <w:rFonts w:ascii="Century Gothic" w:hAnsi="Century Gothic" w:cs="Times New Roman"/>
              </w:rPr>
              <w:t>Distinguish the differing sounds of consonants. (R)</w:t>
            </w:r>
          </w:p>
          <w:p w:rsidR="0043712D" w:rsidRDefault="0043712D" w:rsidP="00CB57BB">
            <w:pPr>
              <w:pStyle w:val="ListParagraph"/>
              <w:numPr>
                <w:ilvl w:val="0"/>
                <w:numId w:val="63"/>
              </w:numPr>
              <w:rPr>
                <w:rFonts w:ascii="Century Gothic" w:hAnsi="Century Gothic" w:cs="Times New Roman"/>
              </w:rPr>
            </w:pPr>
            <w:r>
              <w:rPr>
                <w:rFonts w:ascii="Century Gothic" w:hAnsi="Century Gothic" w:cs="Times New Roman"/>
              </w:rPr>
              <w:t>Distinguish long and short vowel sounds that have common spellings. (R)</w:t>
            </w:r>
          </w:p>
          <w:p w:rsidR="0043712D" w:rsidRDefault="0043712D" w:rsidP="00CB57BB">
            <w:pPr>
              <w:pStyle w:val="ListParagraph"/>
              <w:numPr>
                <w:ilvl w:val="0"/>
                <w:numId w:val="63"/>
              </w:numPr>
              <w:rPr>
                <w:rFonts w:ascii="Century Gothic" w:hAnsi="Century Gothic" w:cs="Times New Roman"/>
              </w:rPr>
            </w:pPr>
            <w:r>
              <w:rPr>
                <w:rFonts w:ascii="Century Gothic" w:hAnsi="Century Gothic" w:cs="Times New Roman"/>
              </w:rPr>
              <w:t>Determine the pattern of the word. (R)</w:t>
            </w:r>
          </w:p>
          <w:p w:rsidR="0043712D" w:rsidRDefault="0043712D" w:rsidP="00CB57BB">
            <w:pPr>
              <w:pStyle w:val="ListParagraph"/>
              <w:numPr>
                <w:ilvl w:val="0"/>
                <w:numId w:val="63"/>
              </w:numPr>
              <w:rPr>
                <w:rFonts w:ascii="Century Gothic" w:hAnsi="Century Gothic" w:cs="Times New Roman"/>
              </w:rPr>
            </w:pPr>
            <w:r>
              <w:rPr>
                <w:rFonts w:ascii="Century Gothic" w:hAnsi="Century Gothic" w:cs="Times New Roman"/>
              </w:rPr>
              <w:t>Say the sound that corresponds to the consonant. (PS)</w:t>
            </w:r>
          </w:p>
          <w:p w:rsidR="0043712D" w:rsidRDefault="0043712D" w:rsidP="00CB57BB">
            <w:pPr>
              <w:pStyle w:val="ListParagraph"/>
              <w:numPr>
                <w:ilvl w:val="0"/>
                <w:numId w:val="63"/>
              </w:numPr>
              <w:rPr>
                <w:rFonts w:ascii="Century Gothic" w:hAnsi="Century Gothic" w:cs="Times New Roman"/>
              </w:rPr>
            </w:pPr>
            <w:r>
              <w:rPr>
                <w:rFonts w:ascii="Century Gothic" w:hAnsi="Century Gothic" w:cs="Times New Roman"/>
              </w:rPr>
              <w:t>Read high-frequency sight words. (PS)</w:t>
            </w:r>
          </w:p>
          <w:p w:rsidR="0043712D" w:rsidRDefault="0043712D" w:rsidP="00CB57BB">
            <w:pPr>
              <w:pStyle w:val="ListParagraph"/>
              <w:numPr>
                <w:ilvl w:val="0"/>
                <w:numId w:val="63"/>
              </w:numPr>
              <w:rPr>
                <w:rFonts w:ascii="Century Gothic" w:hAnsi="Century Gothic" w:cs="Times New Roman"/>
              </w:rPr>
            </w:pPr>
            <w:r>
              <w:rPr>
                <w:rFonts w:ascii="Century Gothic" w:hAnsi="Century Gothic" w:cs="Times New Roman"/>
              </w:rPr>
              <w:t>Read words that have a similar word pattern and identify</w:t>
            </w:r>
          </w:p>
          <w:p w:rsidR="0043712D" w:rsidRDefault="0043712D" w:rsidP="00CB57BB">
            <w:pPr>
              <w:pStyle w:val="ListParagraph"/>
              <w:numPr>
                <w:ilvl w:val="0"/>
                <w:numId w:val="64"/>
              </w:numPr>
              <w:rPr>
                <w:rFonts w:ascii="Century Gothic" w:hAnsi="Century Gothic" w:cs="Times New Roman"/>
              </w:rPr>
            </w:pPr>
            <w:r>
              <w:rPr>
                <w:rFonts w:ascii="Century Gothic" w:hAnsi="Century Gothic" w:cs="Times New Roman"/>
              </w:rPr>
              <w:t>Sounds</w:t>
            </w:r>
          </w:p>
          <w:p w:rsidR="0043712D" w:rsidRDefault="0043712D" w:rsidP="00CB57BB">
            <w:pPr>
              <w:pStyle w:val="ListParagraph"/>
              <w:numPr>
                <w:ilvl w:val="0"/>
                <w:numId w:val="64"/>
              </w:numPr>
              <w:rPr>
                <w:rFonts w:ascii="Century Gothic" w:hAnsi="Century Gothic" w:cs="Times New Roman"/>
              </w:rPr>
            </w:pPr>
            <w:r>
              <w:rPr>
                <w:rFonts w:ascii="Century Gothic" w:hAnsi="Century Gothic" w:cs="Times New Roman"/>
              </w:rPr>
              <w:t>Letters</w:t>
            </w:r>
          </w:p>
          <w:p w:rsidR="008117B4" w:rsidRPr="0043712D" w:rsidRDefault="0043712D" w:rsidP="0043712D">
            <w:pPr>
              <w:rPr>
                <w:rFonts w:ascii="Century Gothic" w:hAnsi="Century Gothic" w:cs="Times New Roman"/>
              </w:rPr>
            </w:pPr>
            <w:r>
              <w:rPr>
                <w:rFonts w:ascii="Century Gothic" w:hAnsi="Century Gothic" w:cs="Times New Roman"/>
              </w:rPr>
              <w:t xml:space="preserve">            that are different. (PS)</w:t>
            </w:r>
          </w:p>
        </w:tc>
        <w:tc>
          <w:tcPr>
            <w:tcW w:w="4713" w:type="dxa"/>
          </w:tcPr>
          <w:p w:rsidR="008117B4" w:rsidRDefault="0043712D" w:rsidP="00CB57BB">
            <w:pPr>
              <w:pStyle w:val="ListParagraph"/>
              <w:numPr>
                <w:ilvl w:val="0"/>
                <w:numId w:val="65"/>
              </w:numPr>
              <w:rPr>
                <w:rFonts w:ascii="Century Gothic" w:hAnsi="Century Gothic" w:cs="Times New Roman"/>
              </w:rPr>
            </w:pPr>
            <w:r>
              <w:rPr>
                <w:rFonts w:ascii="Century Gothic" w:hAnsi="Century Gothic" w:cs="Times New Roman"/>
              </w:rPr>
              <w:t>I can use letter sounds to read words. (K)</w:t>
            </w:r>
          </w:p>
          <w:p w:rsidR="0043712D" w:rsidRDefault="0043712D" w:rsidP="00CB57BB">
            <w:pPr>
              <w:pStyle w:val="ListParagraph"/>
              <w:numPr>
                <w:ilvl w:val="0"/>
                <w:numId w:val="65"/>
              </w:numPr>
              <w:rPr>
                <w:rFonts w:ascii="Century Gothic" w:hAnsi="Century Gothic" w:cs="Times New Roman"/>
              </w:rPr>
            </w:pPr>
            <w:r>
              <w:rPr>
                <w:rFonts w:ascii="Century Gothic" w:hAnsi="Century Gothic" w:cs="Times New Roman"/>
              </w:rPr>
              <w:t>I can recognize the sound that each consonant makes. (K)</w:t>
            </w:r>
          </w:p>
          <w:p w:rsidR="0043712D" w:rsidRDefault="0043712D" w:rsidP="00CB57BB">
            <w:pPr>
              <w:pStyle w:val="ListParagraph"/>
              <w:numPr>
                <w:ilvl w:val="0"/>
                <w:numId w:val="65"/>
              </w:numPr>
              <w:rPr>
                <w:rFonts w:ascii="Century Gothic" w:hAnsi="Century Gothic" w:cs="Times New Roman"/>
              </w:rPr>
            </w:pPr>
            <w:r>
              <w:rPr>
                <w:rFonts w:ascii="Century Gothic" w:hAnsi="Century Gothic" w:cs="Times New Roman"/>
              </w:rPr>
              <w:t xml:space="preserve">a. I can name the five vowels. </w:t>
            </w:r>
          </w:p>
          <w:p w:rsidR="0043712D" w:rsidRDefault="0043712D" w:rsidP="0043712D">
            <w:pPr>
              <w:ind w:left="720"/>
              <w:rPr>
                <w:rFonts w:ascii="Century Gothic" w:hAnsi="Century Gothic" w:cs="Times New Roman"/>
              </w:rPr>
            </w:pPr>
            <w:r>
              <w:rPr>
                <w:rFonts w:ascii="Century Gothic" w:hAnsi="Century Gothic" w:cs="Times New Roman"/>
              </w:rPr>
              <w:t>b. I can recognize short and long vowel spellings</w:t>
            </w:r>
            <w:r w:rsidR="008A4670">
              <w:rPr>
                <w:rFonts w:ascii="Century Gothic" w:hAnsi="Century Gothic" w:cs="Times New Roman"/>
              </w:rPr>
              <w:t xml:space="preserve"> (silent e, two vowels go walking, etc.) (K)</w:t>
            </w:r>
          </w:p>
          <w:p w:rsidR="008A4670" w:rsidRDefault="008A4670" w:rsidP="00CB57BB">
            <w:pPr>
              <w:pStyle w:val="ListParagraph"/>
              <w:numPr>
                <w:ilvl w:val="0"/>
                <w:numId w:val="65"/>
              </w:numPr>
              <w:rPr>
                <w:rFonts w:ascii="Century Gothic" w:hAnsi="Century Gothic" w:cs="Times New Roman"/>
              </w:rPr>
            </w:pPr>
            <w:r>
              <w:rPr>
                <w:rFonts w:ascii="Century Gothic" w:hAnsi="Century Gothic" w:cs="Times New Roman"/>
              </w:rPr>
              <w:t>I can recognize sight words. (K)</w:t>
            </w:r>
          </w:p>
          <w:p w:rsidR="008A4670" w:rsidRDefault="008A4670" w:rsidP="00CB57BB">
            <w:pPr>
              <w:pStyle w:val="ListParagraph"/>
              <w:numPr>
                <w:ilvl w:val="0"/>
                <w:numId w:val="65"/>
              </w:numPr>
              <w:rPr>
                <w:rFonts w:ascii="Century Gothic" w:hAnsi="Century Gothic" w:cs="Times New Roman"/>
              </w:rPr>
            </w:pPr>
            <w:r>
              <w:rPr>
                <w:rFonts w:ascii="Century Gothic" w:hAnsi="Century Gothic" w:cs="Times New Roman"/>
              </w:rPr>
              <w:t>I can recognize words that are spelled almost alike. (K)</w:t>
            </w:r>
          </w:p>
          <w:p w:rsidR="008A4670" w:rsidRDefault="008A4670" w:rsidP="00CB57BB">
            <w:pPr>
              <w:pStyle w:val="ListParagraph"/>
              <w:numPr>
                <w:ilvl w:val="0"/>
                <w:numId w:val="65"/>
              </w:numPr>
              <w:rPr>
                <w:rFonts w:ascii="Century Gothic" w:hAnsi="Century Gothic" w:cs="Times New Roman"/>
              </w:rPr>
            </w:pPr>
            <w:r>
              <w:rPr>
                <w:rFonts w:ascii="Century Gothic" w:hAnsi="Century Gothic" w:cs="Times New Roman"/>
              </w:rPr>
              <w:t>I can identify the sounds of the letters that are different in two words that are spelled almost the same. (K)</w:t>
            </w:r>
          </w:p>
          <w:p w:rsidR="008A4670" w:rsidRDefault="008A4670" w:rsidP="00CB57BB">
            <w:pPr>
              <w:pStyle w:val="ListParagraph"/>
              <w:numPr>
                <w:ilvl w:val="0"/>
                <w:numId w:val="65"/>
              </w:numPr>
              <w:rPr>
                <w:rFonts w:ascii="Century Gothic" w:hAnsi="Century Gothic" w:cs="Times New Roman"/>
              </w:rPr>
            </w:pPr>
            <w:r>
              <w:rPr>
                <w:rFonts w:ascii="Century Gothic" w:hAnsi="Century Gothic" w:cs="Times New Roman"/>
              </w:rPr>
              <w:t>I can use rules about letters and sounds to read words. (R)</w:t>
            </w:r>
          </w:p>
          <w:p w:rsidR="008A4670" w:rsidRDefault="008A4670" w:rsidP="00CB57BB">
            <w:pPr>
              <w:pStyle w:val="ListParagraph"/>
              <w:numPr>
                <w:ilvl w:val="0"/>
                <w:numId w:val="65"/>
              </w:numPr>
              <w:rPr>
                <w:rFonts w:ascii="Century Gothic" w:hAnsi="Century Gothic" w:cs="Times New Roman"/>
              </w:rPr>
            </w:pPr>
            <w:r>
              <w:rPr>
                <w:rFonts w:ascii="Century Gothic" w:hAnsi="Century Gothic" w:cs="Times New Roman"/>
              </w:rPr>
              <w:t>I can her differences in consonant sounds.  (R)</w:t>
            </w:r>
          </w:p>
          <w:p w:rsidR="008A4670" w:rsidRDefault="008A4670" w:rsidP="00CB57BB">
            <w:pPr>
              <w:pStyle w:val="ListParagraph"/>
              <w:numPr>
                <w:ilvl w:val="0"/>
                <w:numId w:val="65"/>
              </w:numPr>
              <w:rPr>
                <w:rFonts w:ascii="Century Gothic" w:hAnsi="Century Gothic" w:cs="Times New Roman"/>
              </w:rPr>
            </w:pPr>
            <w:r>
              <w:rPr>
                <w:rFonts w:ascii="Century Gothic" w:hAnsi="Century Gothic" w:cs="Times New Roman"/>
              </w:rPr>
              <w:t>I can hear the differences in Long vowel and short vowel sounds. (R)</w:t>
            </w:r>
          </w:p>
          <w:p w:rsidR="008A4670" w:rsidRDefault="008A4670" w:rsidP="00CB57BB">
            <w:pPr>
              <w:pStyle w:val="ListParagraph"/>
              <w:numPr>
                <w:ilvl w:val="0"/>
                <w:numId w:val="65"/>
              </w:numPr>
              <w:rPr>
                <w:rFonts w:ascii="Century Gothic" w:hAnsi="Century Gothic" w:cs="Times New Roman"/>
              </w:rPr>
            </w:pPr>
            <w:r>
              <w:rPr>
                <w:rFonts w:ascii="Century Gothic" w:hAnsi="Century Gothic" w:cs="Times New Roman"/>
              </w:rPr>
              <w:t>I can tell the pattern of a word (cvc, cvce, cvcc). (R)</w:t>
            </w:r>
          </w:p>
          <w:p w:rsidR="008A4670" w:rsidRDefault="008A4670" w:rsidP="00CB57BB">
            <w:pPr>
              <w:pStyle w:val="ListParagraph"/>
              <w:numPr>
                <w:ilvl w:val="0"/>
                <w:numId w:val="65"/>
              </w:numPr>
              <w:rPr>
                <w:rFonts w:ascii="Century Gothic" w:hAnsi="Century Gothic" w:cs="Times New Roman"/>
              </w:rPr>
            </w:pPr>
            <w:r>
              <w:rPr>
                <w:rFonts w:ascii="Century Gothic" w:hAnsi="Century Gothic" w:cs="Times New Roman"/>
              </w:rPr>
              <w:t>I can say the sound of each consonant. (PS)</w:t>
            </w:r>
          </w:p>
          <w:p w:rsidR="008A4670" w:rsidRDefault="008A4670" w:rsidP="00CB57BB">
            <w:pPr>
              <w:pStyle w:val="ListParagraph"/>
              <w:numPr>
                <w:ilvl w:val="0"/>
                <w:numId w:val="65"/>
              </w:numPr>
              <w:rPr>
                <w:rFonts w:ascii="Century Gothic" w:hAnsi="Century Gothic" w:cs="Times New Roman"/>
              </w:rPr>
            </w:pPr>
            <w:r>
              <w:rPr>
                <w:rFonts w:ascii="Century Gothic" w:hAnsi="Century Gothic" w:cs="Times New Roman"/>
              </w:rPr>
              <w:t>I can read sight words. (PS)</w:t>
            </w:r>
          </w:p>
          <w:p w:rsidR="008A4670" w:rsidRPr="008A4670" w:rsidRDefault="008A4670" w:rsidP="00CB57BB">
            <w:pPr>
              <w:pStyle w:val="ListParagraph"/>
              <w:numPr>
                <w:ilvl w:val="0"/>
                <w:numId w:val="65"/>
              </w:numPr>
              <w:rPr>
                <w:rFonts w:ascii="Century Gothic" w:hAnsi="Century Gothic" w:cs="Times New Roman"/>
              </w:rPr>
            </w:pPr>
            <w:r>
              <w:rPr>
                <w:rFonts w:ascii="Century Gothic" w:hAnsi="Century Gothic" w:cs="Times New Roman"/>
              </w:rPr>
              <w:t>I can read words that are almost alike and tell the sounds or letters that are different. (PS)</w:t>
            </w:r>
          </w:p>
        </w:tc>
      </w:tr>
      <w:tr w:rsidR="008A4670" w:rsidTr="00BC134D">
        <w:trPr>
          <w:trHeight w:val="331"/>
          <w:tblHeader/>
        </w:trPr>
        <w:tc>
          <w:tcPr>
            <w:tcW w:w="14759" w:type="dxa"/>
            <w:gridSpan w:val="3"/>
            <w:shd w:val="clear" w:color="auto" w:fill="D6E3BC" w:themeFill="accent3" w:themeFillTint="66"/>
          </w:tcPr>
          <w:p w:rsidR="008A4670" w:rsidRPr="00D3139D" w:rsidRDefault="008A4670" w:rsidP="008A4670">
            <w:pPr>
              <w:pStyle w:val="NoSpacing"/>
              <w:jc w:val="center"/>
              <w:rPr>
                <w:rFonts w:ascii="Century Gothic" w:hAnsi="Century Gothic"/>
                <w:b/>
              </w:rPr>
            </w:pPr>
            <w:r w:rsidRPr="00D3139D">
              <w:rPr>
                <w:rFonts w:ascii="Century Gothic" w:hAnsi="Century Gothic"/>
                <w:b/>
              </w:rPr>
              <w:lastRenderedPageBreak/>
              <w:t xml:space="preserve">Strand:  </w:t>
            </w:r>
            <w:r>
              <w:rPr>
                <w:rFonts w:ascii="Century Gothic" w:hAnsi="Century Gothic"/>
                <w:b/>
              </w:rPr>
              <w:t>Reading Foundational Skills</w:t>
            </w:r>
          </w:p>
        </w:tc>
      </w:tr>
      <w:tr w:rsidR="008A4670" w:rsidTr="00BC134D">
        <w:trPr>
          <w:trHeight w:val="330"/>
          <w:tblHeader/>
        </w:trPr>
        <w:tc>
          <w:tcPr>
            <w:tcW w:w="14759" w:type="dxa"/>
            <w:gridSpan w:val="3"/>
            <w:shd w:val="clear" w:color="auto" w:fill="D6E3BC" w:themeFill="accent3" w:themeFillTint="66"/>
          </w:tcPr>
          <w:p w:rsidR="008A4670" w:rsidRPr="00D3139D" w:rsidRDefault="008A4670" w:rsidP="008A4670">
            <w:pPr>
              <w:pStyle w:val="NoSpacing"/>
              <w:jc w:val="center"/>
              <w:rPr>
                <w:rFonts w:ascii="Century Gothic" w:hAnsi="Century Gothic"/>
                <w:b/>
              </w:rPr>
            </w:pPr>
            <w:r w:rsidRPr="00D3139D">
              <w:rPr>
                <w:rFonts w:ascii="Century Gothic" w:hAnsi="Century Gothic"/>
                <w:b/>
              </w:rPr>
              <w:t xml:space="preserve">Cluster:  </w:t>
            </w:r>
            <w:r>
              <w:rPr>
                <w:rFonts w:ascii="Century Gothic" w:hAnsi="Century Gothic"/>
                <w:b/>
              </w:rPr>
              <w:t>Fluency</w:t>
            </w:r>
          </w:p>
        </w:tc>
      </w:tr>
      <w:tr w:rsidR="008A4670" w:rsidTr="00BC134D">
        <w:trPr>
          <w:trHeight w:val="157"/>
          <w:tblHeader/>
        </w:trPr>
        <w:tc>
          <w:tcPr>
            <w:tcW w:w="4860" w:type="dxa"/>
            <w:shd w:val="clear" w:color="auto" w:fill="D6E3BC" w:themeFill="accent3" w:themeFillTint="66"/>
          </w:tcPr>
          <w:p w:rsidR="008A4670" w:rsidRPr="00D3139D" w:rsidRDefault="008A4670" w:rsidP="003E6A30">
            <w:pPr>
              <w:pStyle w:val="NoSpacing"/>
              <w:jc w:val="center"/>
              <w:rPr>
                <w:rFonts w:ascii="Century Gothic" w:hAnsi="Century Gothic"/>
                <w:b/>
              </w:rPr>
            </w:pPr>
            <w:r w:rsidRPr="00D3139D">
              <w:rPr>
                <w:rFonts w:ascii="Century Gothic" w:hAnsi="Century Gothic"/>
                <w:b/>
              </w:rPr>
              <w:t>Standard</w:t>
            </w:r>
          </w:p>
        </w:tc>
        <w:tc>
          <w:tcPr>
            <w:tcW w:w="5186" w:type="dxa"/>
            <w:shd w:val="clear" w:color="auto" w:fill="D6E3BC" w:themeFill="accent3" w:themeFillTint="66"/>
          </w:tcPr>
          <w:p w:rsidR="008A4670" w:rsidRPr="00D3139D" w:rsidRDefault="008A4670" w:rsidP="003E6A30">
            <w:pPr>
              <w:pStyle w:val="NoSpacing"/>
              <w:jc w:val="center"/>
              <w:rPr>
                <w:rFonts w:ascii="Century Gothic" w:hAnsi="Century Gothic"/>
                <w:b/>
              </w:rPr>
            </w:pPr>
            <w:r w:rsidRPr="00D3139D">
              <w:rPr>
                <w:rFonts w:ascii="Century Gothic" w:hAnsi="Century Gothic"/>
                <w:b/>
              </w:rPr>
              <w:t>Teacher Targets</w:t>
            </w:r>
          </w:p>
        </w:tc>
        <w:tc>
          <w:tcPr>
            <w:tcW w:w="4713" w:type="dxa"/>
            <w:shd w:val="clear" w:color="auto" w:fill="D6E3BC" w:themeFill="accent3" w:themeFillTint="66"/>
          </w:tcPr>
          <w:p w:rsidR="008A4670" w:rsidRPr="00D3139D" w:rsidRDefault="008A4670" w:rsidP="003E6A30">
            <w:pPr>
              <w:pStyle w:val="NoSpacing"/>
              <w:jc w:val="center"/>
              <w:rPr>
                <w:rFonts w:ascii="Century Gothic" w:hAnsi="Century Gothic"/>
                <w:b/>
              </w:rPr>
            </w:pPr>
            <w:r w:rsidRPr="00D3139D">
              <w:rPr>
                <w:rFonts w:ascii="Century Gothic" w:hAnsi="Century Gothic"/>
                <w:b/>
              </w:rPr>
              <w:t>I Can Statements</w:t>
            </w:r>
          </w:p>
        </w:tc>
      </w:tr>
      <w:tr w:rsidR="008A4670" w:rsidTr="003E6A30">
        <w:trPr>
          <w:trHeight w:val="2258"/>
        </w:trPr>
        <w:tc>
          <w:tcPr>
            <w:tcW w:w="4860" w:type="dxa"/>
          </w:tcPr>
          <w:p w:rsidR="008A4670" w:rsidRPr="00271C9D" w:rsidRDefault="00271C9D" w:rsidP="003E6A30">
            <w:pPr>
              <w:rPr>
                <w:rFonts w:ascii="Century Gothic" w:hAnsi="Century Gothic" w:cs="Times New Roman"/>
              </w:rPr>
            </w:pPr>
            <w:r>
              <w:rPr>
                <w:rFonts w:ascii="Century Gothic" w:hAnsi="Century Gothic" w:cs="Times New Roman"/>
                <w:u w:val="single"/>
              </w:rPr>
              <w:t xml:space="preserve">K.RFS.4 </w:t>
            </w:r>
            <w:r>
              <w:rPr>
                <w:rFonts w:ascii="Century Gothic" w:hAnsi="Century Gothic" w:cs="Times New Roman"/>
              </w:rPr>
              <w:t xml:space="preserve"> - Read emergent-reader texts with purpose and understanding. </w:t>
            </w:r>
          </w:p>
        </w:tc>
        <w:tc>
          <w:tcPr>
            <w:tcW w:w="5186" w:type="dxa"/>
          </w:tcPr>
          <w:p w:rsidR="008A4670" w:rsidRDefault="00271C9D" w:rsidP="00CB57BB">
            <w:pPr>
              <w:pStyle w:val="ListParagraph"/>
              <w:numPr>
                <w:ilvl w:val="0"/>
                <w:numId w:val="66"/>
              </w:numPr>
              <w:rPr>
                <w:rFonts w:ascii="Century Gothic" w:hAnsi="Century Gothic" w:cs="Times New Roman"/>
              </w:rPr>
            </w:pPr>
            <w:r>
              <w:rPr>
                <w:rFonts w:ascii="Century Gothic" w:hAnsi="Century Gothic" w:cs="Times New Roman"/>
              </w:rPr>
              <w:t>Identify and understand foundational skills for Reading #1-3. (K)</w:t>
            </w:r>
          </w:p>
          <w:p w:rsidR="00271C9D" w:rsidRDefault="00271C9D" w:rsidP="00CB57BB">
            <w:pPr>
              <w:pStyle w:val="ListParagraph"/>
              <w:numPr>
                <w:ilvl w:val="0"/>
                <w:numId w:val="66"/>
              </w:numPr>
              <w:rPr>
                <w:rFonts w:ascii="Century Gothic" w:hAnsi="Century Gothic" w:cs="Times New Roman"/>
              </w:rPr>
            </w:pPr>
            <w:r>
              <w:rPr>
                <w:rFonts w:ascii="Century Gothic" w:hAnsi="Century Gothic" w:cs="Times New Roman"/>
              </w:rPr>
              <w:t>Recognize that there are different purposes for reading emergent-reader texts. (K)</w:t>
            </w:r>
          </w:p>
          <w:p w:rsidR="00271C9D" w:rsidRDefault="00271C9D" w:rsidP="00CB57BB">
            <w:pPr>
              <w:pStyle w:val="ListParagraph"/>
              <w:numPr>
                <w:ilvl w:val="0"/>
                <w:numId w:val="66"/>
              </w:numPr>
              <w:rPr>
                <w:rFonts w:ascii="Century Gothic" w:hAnsi="Century Gothic" w:cs="Times New Roman"/>
              </w:rPr>
            </w:pPr>
            <w:r>
              <w:rPr>
                <w:rFonts w:ascii="Century Gothic" w:hAnsi="Century Gothic" w:cs="Times New Roman"/>
              </w:rPr>
              <w:t>Apply foundational skills reflected in #1-3. (R)</w:t>
            </w:r>
          </w:p>
          <w:p w:rsidR="00271C9D" w:rsidRPr="00271C9D" w:rsidRDefault="00271C9D" w:rsidP="00CB57BB">
            <w:pPr>
              <w:pStyle w:val="ListParagraph"/>
              <w:numPr>
                <w:ilvl w:val="0"/>
                <w:numId w:val="66"/>
              </w:numPr>
              <w:rPr>
                <w:rFonts w:ascii="Century Gothic" w:hAnsi="Century Gothic" w:cs="Times New Roman"/>
              </w:rPr>
            </w:pPr>
            <w:r>
              <w:rPr>
                <w:rFonts w:ascii="Century Gothic" w:hAnsi="Century Gothic" w:cs="Times New Roman"/>
              </w:rPr>
              <w:t>Determine the purpose for reading emergent-reader texts. (R)</w:t>
            </w:r>
          </w:p>
          <w:p w:rsidR="00E71C17" w:rsidRDefault="00E71C17" w:rsidP="00CB57BB">
            <w:pPr>
              <w:pStyle w:val="ListParagraph"/>
              <w:numPr>
                <w:ilvl w:val="0"/>
                <w:numId w:val="66"/>
              </w:numPr>
              <w:rPr>
                <w:rFonts w:ascii="Century Gothic" w:hAnsi="Century Gothic" w:cs="Times New Roman"/>
              </w:rPr>
            </w:pPr>
            <w:r>
              <w:rPr>
                <w:rFonts w:ascii="Century Gothic" w:hAnsi="Century Gothic" w:cs="Times New Roman"/>
              </w:rPr>
              <w:t>Read emergent-reader texts:</w:t>
            </w:r>
          </w:p>
          <w:p w:rsidR="00E71C17" w:rsidRDefault="00E71C17" w:rsidP="00CB57BB">
            <w:pPr>
              <w:pStyle w:val="ListParagraph"/>
              <w:numPr>
                <w:ilvl w:val="0"/>
                <w:numId w:val="67"/>
              </w:numPr>
              <w:rPr>
                <w:rFonts w:ascii="Century Gothic" w:hAnsi="Century Gothic" w:cs="Times New Roman"/>
              </w:rPr>
            </w:pPr>
            <w:r>
              <w:rPr>
                <w:rFonts w:ascii="Century Gothic" w:hAnsi="Century Gothic" w:cs="Times New Roman"/>
              </w:rPr>
              <w:t>With purpose</w:t>
            </w:r>
          </w:p>
          <w:p w:rsidR="00E71C17" w:rsidRPr="00E71C17" w:rsidRDefault="00E71C17" w:rsidP="00CB57BB">
            <w:pPr>
              <w:pStyle w:val="ListParagraph"/>
              <w:numPr>
                <w:ilvl w:val="0"/>
                <w:numId w:val="67"/>
              </w:numPr>
              <w:rPr>
                <w:rFonts w:ascii="Century Gothic" w:hAnsi="Century Gothic" w:cs="Times New Roman"/>
              </w:rPr>
            </w:pPr>
            <w:r>
              <w:rPr>
                <w:rFonts w:ascii="Century Gothic" w:hAnsi="Century Gothic" w:cs="Times New Roman"/>
              </w:rPr>
              <w:t>For understanding. (PS)</w:t>
            </w:r>
          </w:p>
          <w:p w:rsidR="008A4670" w:rsidRPr="00A42690" w:rsidRDefault="008A4670" w:rsidP="003E6A30">
            <w:pPr>
              <w:pStyle w:val="ListParagraph"/>
              <w:rPr>
                <w:rFonts w:ascii="Century Gothic" w:hAnsi="Century Gothic" w:cs="Times New Roman"/>
              </w:rPr>
            </w:pPr>
            <w:r w:rsidRPr="00A42690">
              <w:rPr>
                <w:rFonts w:ascii="Century Gothic" w:hAnsi="Century Gothic" w:cs="Times New Roman"/>
              </w:rPr>
              <w:t xml:space="preserve">    </w:t>
            </w:r>
          </w:p>
        </w:tc>
        <w:tc>
          <w:tcPr>
            <w:tcW w:w="4713" w:type="dxa"/>
          </w:tcPr>
          <w:p w:rsidR="008A4670" w:rsidRDefault="00E71C17" w:rsidP="00CB57BB">
            <w:pPr>
              <w:pStyle w:val="ListParagraph"/>
              <w:numPr>
                <w:ilvl w:val="0"/>
                <w:numId w:val="68"/>
              </w:numPr>
              <w:rPr>
                <w:rFonts w:ascii="Century Gothic" w:hAnsi="Century Gothic" w:cs="Times New Roman"/>
              </w:rPr>
            </w:pPr>
            <w:r>
              <w:rPr>
                <w:rFonts w:ascii="Century Gothic" w:hAnsi="Century Gothic" w:cs="Times New Roman"/>
              </w:rPr>
              <w:t>I can tell why reading is important. (K)</w:t>
            </w:r>
          </w:p>
          <w:p w:rsidR="00E71C17" w:rsidRDefault="00E71C17" w:rsidP="00CB57BB">
            <w:pPr>
              <w:pStyle w:val="ListParagraph"/>
              <w:numPr>
                <w:ilvl w:val="0"/>
                <w:numId w:val="68"/>
              </w:numPr>
              <w:rPr>
                <w:rFonts w:ascii="Century Gothic" w:hAnsi="Century Gothic" w:cs="Times New Roman"/>
              </w:rPr>
            </w:pPr>
            <w:r>
              <w:rPr>
                <w:rFonts w:ascii="Century Gothic" w:hAnsi="Century Gothic" w:cs="Times New Roman"/>
              </w:rPr>
              <w:t>I can tell my reason for reading. (R)</w:t>
            </w:r>
          </w:p>
          <w:p w:rsidR="00E71C17" w:rsidRPr="00E71C17" w:rsidRDefault="00E71C17" w:rsidP="00CB57BB">
            <w:pPr>
              <w:pStyle w:val="ListParagraph"/>
              <w:numPr>
                <w:ilvl w:val="0"/>
                <w:numId w:val="68"/>
              </w:numPr>
              <w:rPr>
                <w:rFonts w:ascii="Century Gothic" w:hAnsi="Century Gothic" w:cs="Times New Roman"/>
              </w:rPr>
            </w:pPr>
            <w:r>
              <w:rPr>
                <w:rFonts w:ascii="Century Gothic" w:hAnsi="Century Gothic" w:cs="Times New Roman"/>
              </w:rPr>
              <w:t>I can read books for fun and to learn new things. (PS)</w:t>
            </w:r>
          </w:p>
        </w:tc>
      </w:tr>
    </w:tbl>
    <w:p w:rsidR="00912A80" w:rsidRDefault="00912A80"/>
    <w:p w:rsidR="00E71C17" w:rsidRDefault="00E71C17"/>
    <w:p w:rsidR="00E71C17" w:rsidRDefault="00E71C17"/>
    <w:p w:rsidR="00E71C17" w:rsidRDefault="00E71C17"/>
    <w:p w:rsidR="00E71C17" w:rsidRDefault="00E71C17"/>
    <w:p w:rsidR="00E71C17" w:rsidRDefault="00E71C17"/>
    <w:p w:rsidR="00E71C17" w:rsidRDefault="00E71C17"/>
    <w:p w:rsidR="00E71C17" w:rsidRDefault="00E71C17"/>
    <w:p w:rsidR="00E71C17" w:rsidRDefault="00E71C17"/>
    <w:tbl>
      <w:tblPr>
        <w:tblStyle w:val="TableGrid"/>
        <w:tblW w:w="14759" w:type="dxa"/>
        <w:tblInd w:w="-612" w:type="dxa"/>
        <w:tblLook w:val="04A0" w:firstRow="1" w:lastRow="0" w:firstColumn="1" w:lastColumn="0" w:noHBand="0" w:noVBand="1"/>
      </w:tblPr>
      <w:tblGrid>
        <w:gridCol w:w="4860"/>
        <w:gridCol w:w="5186"/>
        <w:gridCol w:w="4713"/>
      </w:tblGrid>
      <w:tr w:rsidR="00E71C17" w:rsidTr="00BC134D">
        <w:trPr>
          <w:trHeight w:val="377"/>
          <w:tblHeader/>
        </w:trPr>
        <w:tc>
          <w:tcPr>
            <w:tcW w:w="14759" w:type="dxa"/>
            <w:gridSpan w:val="3"/>
            <w:shd w:val="clear" w:color="auto" w:fill="D6E3BC" w:themeFill="accent3" w:themeFillTint="66"/>
          </w:tcPr>
          <w:p w:rsidR="00E71C17" w:rsidRPr="00D3139D" w:rsidRDefault="00E71C17" w:rsidP="00E71C17">
            <w:pPr>
              <w:pStyle w:val="NoSpacing"/>
              <w:jc w:val="center"/>
              <w:rPr>
                <w:rFonts w:ascii="Century Gothic" w:hAnsi="Century Gothic"/>
                <w:b/>
              </w:rPr>
            </w:pPr>
            <w:r w:rsidRPr="00D3139D">
              <w:rPr>
                <w:rFonts w:ascii="Century Gothic" w:hAnsi="Century Gothic"/>
                <w:b/>
              </w:rPr>
              <w:lastRenderedPageBreak/>
              <w:t xml:space="preserve">Strand:  </w:t>
            </w:r>
            <w:r>
              <w:rPr>
                <w:rFonts w:ascii="Century Gothic" w:hAnsi="Century Gothic"/>
                <w:b/>
              </w:rPr>
              <w:t>Writing</w:t>
            </w:r>
          </w:p>
        </w:tc>
      </w:tr>
      <w:tr w:rsidR="00E71C17" w:rsidTr="00BC134D">
        <w:trPr>
          <w:trHeight w:val="330"/>
          <w:tblHeader/>
        </w:trPr>
        <w:tc>
          <w:tcPr>
            <w:tcW w:w="14759" w:type="dxa"/>
            <w:gridSpan w:val="3"/>
            <w:shd w:val="clear" w:color="auto" w:fill="D6E3BC" w:themeFill="accent3" w:themeFillTint="66"/>
          </w:tcPr>
          <w:p w:rsidR="00E71C17" w:rsidRPr="00D3139D" w:rsidRDefault="00E71C17" w:rsidP="00E71C17">
            <w:pPr>
              <w:pStyle w:val="NoSpacing"/>
              <w:jc w:val="center"/>
              <w:rPr>
                <w:rFonts w:ascii="Century Gothic" w:hAnsi="Century Gothic"/>
                <w:b/>
              </w:rPr>
            </w:pPr>
            <w:r w:rsidRPr="00D3139D">
              <w:rPr>
                <w:rFonts w:ascii="Century Gothic" w:hAnsi="Century Gothic"/>
                <w:b/>
              </w:rPr>
              <w:t xml:space="preserve">Cluster:  </w:t>
            </w:r>
            <w:r>
              <w:rPr>
                <w:rFonts w:ascii="Century Gothic" w:hAnsi="Century Gothic"/>
                <w:b/>
              </w:rPr>
              <w:t>Text Type and Purposes</w:t>
            </w:r>
          </w:p>
        </w:tc>
      </w:tr>
      <w:tr w:rsidR="00E71C17" w:rsidTr="00BC134D">
        <w:trPr>
          <w:trHeight w:val="157"/>
          <w:tblHeader/>
        </w:trPr>
        <w:tc>
          <w:tcPr>
            <w:tcW w:w="4860" w:type="dxa"/>
            <w:shd w:val="clear" w:color="auto" w:fill="D6E3BC" w:themeFill="accent3" w:themeFillTint="66"/>
          </w:tcPr>
          <w:p w:rsidR="00E71C17" w:rsidRPr="00D3139D" w:rsidRDefault="00E71C17" w:rsidP="003E6A30">
            <w:pPr>
              <w:pStyle w:val="NoSpacing"/>
              <w:jc w:val="center"/>
              <w:rPr>
                <w:rFonts w:ascii="Century Gothic" w:hAnsi="Century Gothic"/>
                <w:b/>
              </w:rPr>
            </w:pPr>
            <w:r w:rsidRPr="00D3139D">
              <w:rPr>
                <w:rFonts w:ascii="Century Gothic" w:hAnsi="Century Gothic"/>
                <w:b/>
              </w:rPr>
              <w:t>Standard</w:t>
            </w:r>
          </w:p>
        </w:tc>
        <w:tc>
          <w:tcPr>
            <w:tcW w:w="5186" w:type="dxa"/>
            <w:shd w:val="clear" w:color="auto" w:fill="D6E3BC" w:themeFill="accent3" w:themeFillTint="66"/>
          </w:tcPr>
          <w:p w:rsidR="00E71C17" w:rsidRPr="00D3139D" w:rsidRDefault="00E71C17" w:rsidP="003E6A30">
            <w:pPr>
              <w:pStyle w:val="NoSpacing"/>
              <w:jc w:val="center"/>
              <w:rPr>
                <w:rFonts w:ascii="Century Gothic" w:hAnsi="Century Gothic"/>
                <w:b/>
              </w:rPr>
            </w:pPr>
            <w:r w:rsidRPr="00D3139D">
              <w:rPr>
                <w:rFonts w:ascii="Century Gothic" w:hAnsi="Century Gothic"/>
                <w:b/>
              </w:rPr>
              <w:t>Teacher Targets</w:t>
            </w:r>
          </w:p>
        </w:tc>
        <w:tc>
          <w:tcPr>
            <w:tcW w:w="4713" w:type="dxa"/>
            <w:shd w:val="clear" w:color="auto" w:fill="D6E3BC" w:themeFill="accent3" w:themeFillTint="66"/>
          </w:tcPr>
          <w:p w:rsidR="00E71C17" w:rsidRPr="00D3139D" w:rsidRDefault="00E71C17" w:rsidP="003E6A30">
            <w:pPr>
              <w:pStyle w:val="NoSpacing"/>
              <w:jc w:val="center"/>
              <w:rPr>
                <w:rFonts w:ascii="Century Gothic" w:hAnsi="Century Gothic"/>
                <w:b/>
              </w:rPr>
            </w:pPr>
            <w:r w:rsidRPr="00D3139D">
              <w:rPr>
                <w:rFonts w:ascii="Century Gothic" w:hAnsi="Century Gothic"/>
                <w:b/>
              </w:rPr>
              <w:t>I Can Statements</w:t>
            </w:r>
          </w:p>
        </w:tc>
      </w:tr>
      <w:tr w:rsidR="00E71C17" w:rsidTr="003E6A30">
        <w:trPr>
          <w:trHeight w:val="2258"/>
        </w:trPr>
        <w:tc>
          <w:tcPr>
            <w:tcW w:w="4860" w:type="dxa"/>
          </w:tcPr>
          <w:p w:rsidR="00E71C17" w:rsidRPr="004D4401" w:rsidRDefault="004D4401" w:rsidP="003E6A30">
            <w:pPr>
              <w:rPr>
                <w:rFonts w:ascii="Century Gothic" w:hAnsi="Century Gothic" w:cs="Times New Roman"/>
              </w:rPr>
            </w:pPr>
            <w:r>
              <w:rPr>
                <w:rFonts w:ascii="Century Gothic" w:hAnsi="Century Gothic" w:cs="Times New Roman"/>
                <w:u w:val="single"/>
              </w:rPr>
              <w:t>K.W.1</w:t>
            </w:r>
            <w:r>
              <w:rPr>
                <w:rFonts w:ascii="Century Gothic" w:hAnsi="Century Gothic" w:cs="Times New Roman"/>
              </w:rPr>
              <w:t xml:space="preserve"> – Use a combination of drawing, dictating, and writing to compose opinion pieces in which they tell a reader the topic or name of the book they are writing about and state an opinion or preference about the topic or book (e.g., My favorite book is…….)</w:t>
            </w:r>
          </w:p>
        </w:tc>
        <w:tc>
          <w:tcPr>
            <w:tcW w:w="5186" w:type="dxa"/>
          </w:tcPr>
          <w:p w:rsidR="00E71C17" w:rsidRDefault="004D4401" w:rsidP="004D4401">
            <w:pPr>
              <w:pStyle w:val="ListParagraph"/>
              <w:numPr>
                <w:ilvl w:val="0"/>
                <w:numId w:val="69"/>
              </w:numPr>
              <w:rPr>
                <w:rFonts w:ascii="Century Gothic" w:hAnsi="Century Gothic" w:cs="Times New Roman"/>
              </w:rPr>
            </w:pPr>
            <w:r>
              <w:rPr>
                <w:rFonts w:ascii="Century Gothic" w:hAnsi="Century Gothic" w:cs="Times New Roman"/>
              </w:rPr>
              <w:t>Identify the title of a book or topic to write about. (K)</w:t>
            </w:r>
          </w:p>
          <w:p w:rsidR="004D4401" w:rsidRDefault="004D4401" w:rsidP="004D4401">
            <w:pPr>
              <w:pStyle w:val="ListParagraph"/>
              <w:numPr>
                <w:ilvl w:val="0"/>
                <w:numId w:val="69"/>
              </w:numPr>
              <w:rPr>
                <w:rFonts w:ascii="Century Gothic" w:hAnsi="Century Gothic" w:cs="Times New Roman"/>
              </w:rPr>
            </w:pPr>
            <w:r>
              <w:rPr>
                <w:rFonts w:ascii="Century Gothic" w:hAnsi="Century Gothic" w:cs="Times New Roman"/>
              </w:rPr>
              <w:t>Recognize what an opinion is. (K)</w:t>
            </w:r>
          </w:p>
          <w:p w:rsidR="004D4401" w:rsidRDefault="004D4401" w:rsidP="004D4401">
            <w:pPr>
              <w:pStyle w:val="ListParagraph"/>
              <w:numPr>
                <w:ilvl w:val="0"/>
                <w:numId w:val="69"/>
              </w:numPr>
              <w:rPr>
                <w:rFonts w:ascii="Century Gothic" w:hAnsi="Century Gothic" w:cs="Times New Roman"/>
              </w:rPr>
            </w:pPr>
            <w:r>
              <w:rPr>
                <w:rFonts w:ascii="Century Gothic" w:hAnsi="Century Gothic" w:cs="Times New Roman"/>
              </w:rPr>
              <w:t>Formulate an opinion about a book or topic. (R)</w:t>
            </w:r>
          </w:p>
          <w:p w:rsidR="004D4401" w:rsidRDefault="004D4401" w:rsidP="004D4401">
            <w:pPr>
              <w:pStyle w:val="ListParagraph"/>
              <w:numPr>
                <w:ilvl w:val="0"/>
                <w:numId w:val="69"/>
              </w:numPr>
              <w:rPr>
                <w:rFonts w:ascii="Century Gothic" w:hAnsi="Century Gothic" w:cs="Times New Roman"/>
              </w:rPr>
            </w:pPr>
            <w:r>
              <w:rPr>
                <w:rFonts w:ascii="Century Gothic" w:hAnsi="Century Gothic" w:cs="Times New Roman"/>
              </w:rPr>
              <w:t>Write an opinion piece about a topic or book; the piece should:</w:t>
            </w:r>
          </w:p>
          <w:p w:rsidR="004D4401" w:rsidRDefault="004D4401" w:rsidP="004D4401">
            <w:pPr>
              <w:pStyle w:val="ListParagraph"/>
              <w:numPr>
                <w:ilvl w:val="0"/>
                <w:numId w:val="70"/>
              </w:numPr>
              <w:rPr>
                <w:rFonts w:ascii="Century Gothic" w:hAnsi="Century Gothic" w:cs="Times New Roman"/>
              </w:rPr>
            </w:pPr>
            <w:r>
              <w:rPr>
                <w:rFonts w:ascii="Century Gothic" w:hAnsi="Century Gothic" w:cs="Times New Roman"/>
              </w:rPr>
              <w:t>Demonstrate a combination of drawing, dictating, and writing</w:t>
            </w:r>
          </w:p>
          <w:p w:rsidR="004D4401" w:rsidRDefault="004D4401" w:rsidP="004D4401">
            <w:pPr>
              <w:pStyle w:val="ListParagraph"/>
              <w:numPr>
                <w:ilvl w:val="0"/>
                <w:numId w:val="70"/>
              </w:numPr>
              <w:rPr>
                <w:rFonts w:ascii="Century Gothic" w:hAnsi="Century Gothic" w:cs="Times New Roman"/>
              </w:rPr>
            </w:pPr>
            <w:r>
              <w:rPr>
                <w:rFonts w:ascii="Century Gothic" w:hAnsi="Century Gothic" w:cs="Times New Roman"/>
              </w:rPr>
              <w:t>Include the topic or title of a book</w:t>
            </w:r>
          </w:p>
          <w:p w:rsidR="004D4401" w:rsidRPr="004D4401" w:rsidRDefault="004D4401" w:rsidP="004D4401">
            <w:pPr>
              <w:pStyle w:val="ListParagraph"/>
              <w:numPr>
                <w:ilvl w:val="0"/>
                <w:numId w:val="70"/>
              </w:numPr>
              <w:rPr>
                <w:rFonts w:ascii="Century Gothic" w:hAnsi="Century Gothic" w:cs="Times New Roman"/>
              </w:rPr>
            </w:pPr>
            <w:r>
              <w:rPr>
                <w:rFonts w:ascii="Century Gothic" w:hAnsi="Century Gothic" w:cs="Times New Roman"/>
              </w:rPr>
              <w:t>State an opinion or preference about the topic or book. (P)</w:t>
            </w:r>
          </w:p>
          <w:p w:rsidR="00E71C17" w:rsidRPr="00A42690" w:rsidRDefault="00E71C17" w:rsidP="003E6A30">
            <w:pPr>
              <w:pStyle w:val="ListParagraph"/>
              <w:rPr>
                <w:rFonts w:ascii="Century Gothic" w:hAnsi="Century Gothic" w:cs="Times New Roman"/>
              </w:rPr>
            </w:pPr>
            <w:r w:rsidRPr="00A42690">
              <w:rPr>
                <w:rFonts w:ascii="Century Gothic" w:hAnsi="Century Gothic" w:cs="Times New Roman"/>
              </w:rPr>
              <w:t xml:space="preserve">    </w:t>
            </w:r>
          </w:p>
        </w:tc>
        <w:tc>
          <w:tcPr>
            <w:tcW w:w="4713" w:type="dxa"/>
          </w:tcPr>
          <w:p w:rsidR="00E71C17" w:rsidRDefault="004D4401" w:rsidP="004D4401">
            <w:pPr>
              <w:pStyle w:val="ListParagraph"/>
              <w:numPr>
                <w:ilvl w:val="0"/>
                <w:numId w:val="71"/>
              </w:numPr>
              <w:rPr>
                <w:rFonts w:ascii="Century Gothic" w:hAnsi="Century Gothic" w:cs="Times New Roman"/>
              </w:rPr>
            </w:pPr>
            <w:r>
              <w:rPr>
                <w:rFonts w:ascii="Century Gothic" w:hAnsi="Century Gothic" w:cs="Times New Roman"/>
              </w:rPr>
              <w:t>I can tell you what an opinion is. (K)</w:t>
            </w:r>
          </w:p>
          <w:p w:rsidR="004D4401" w:rsidRDefault="004D4401" w:rsidP="004D4401">
            <w:pPr>
              <w:pStyle w:val="ListParagraph"/>
              <w:numPr>
                <w:ilvl w:val="0"/>
                <w:numId w:val="71"/>
              </w:numPr>
              <w:rPr>
                <w:rFonts w:ascii="Century Gothic" w:hAnsi="Century Gothic" w:cs="Times New Roman"/>
              </w:rPr>
            </w:pPr>
            <w:r>
              <w:rPr>
                <w:rFonts w:ascii="Century Gothic" w:hAnsi="Century Gothic" w:cs="Times New Roman"/>
              </w:rPr>
              <w:t>I can name the title of a book or topic to write about. (K)</w:t>
            </w:r>
          </w:p>
          <w:p w:rsidR="004D4401" w:rsidRDefault="004D4401" w:rsidP="004D4401">
            <w:pPr>
              <w:pStyle w:val="ListParagraph"/>
              <w:numPr>
                <w:ilvl w:val="0"/>
                <w:numId w:val="71"/>
              </w:numPr>
              <w:rPr>
                <w:rFonts w:ascii="Century Gothic" w:hAnsi="Century Gothic" w:cs="Times New Roman"/>
              </w:rPr>
            </w:pPr>
            <w:r>
              <w:rPr>
                <w:rFonts w:ascii="Century Gothic" w:hAnsi="Century Gothic" w:cs="Times New Roman"/>
              </w:rPr>
              <w:t>I can make an opinion about a book or a topic. (R)</w:t>
            </w:r>
          </w:p>
          <w:p w:rsidR="004D4401" w:rsidRDefault="004D4401" w:rsidP="004D4401">
            <w:pPr>
              <w:pStyle w:val="ListParagraph"/>
              <w:numPr>
                <w:ilvl w:val="0"/>
                <w:numId w:val="71"/>
              </w:numPr>
              <w:rPr>
                <w:rFonts w:ascii="Century Gothic" w:hAnsi="Century Gothic" w:cs="Times New Roman"/>
              </w:rPr>
            </w:pPr>
            <w:r>
              <w:rPr>
                <w:rFonts w:ascii="Century Gothic" w:hAnsi="Century Gothic" w:cs="Times New Roman"/>
              </w:rPr>
              <w:t>I can write an opinion piece about a topic or a book:</w:t>
            </w:r>
          </w:p>
          <w:p w:rsidR="004D4401" w:rsidRDefault="004D4401" w:rsidP="004D4401">
            <w:pPr>
              <w:pStyle w:val="ListParagraph"/>
              <w:numPr>
                <w:ilvl w:val="0"/>
                <w:numId w:val="72"/>
              </w:numPr>
              <w:rPr>
                <w:rFonts w:ascii="Century Gothic" w:hAnsi="Century Gothic" w:cs="Times New Roman"/>
              </w:rPr>
            </w:pPr>
            <w:r>
              <w:rPr>
                <w:rFonts w:ascii="Century Gothic" w:hAnsi="Century Gothic" w:cs="Times New Roman"/>
              </w:rPr>
              <w:t>I will use pictures and writing</w:t>
            </w:r>
          </w:p>
          <w:p w:rsidR="004D4401" w:rsidRDefault="004D4401" w:rsidP="004D4401">
            <w:pPr>
              <w:pStyle w:val="ListParagraph"/>
              <w:numPr>
                <w:ilvl w:val="0"/>
                <w:numId w:val="72"/>
              </w:numPr>
              <w:rPr>
                <w:rFonts w:ascii="Century Gothic" w:hAnsi="Century Gothic" w:cs="Times New Roman"/>
              </w:rPr>
            </w:pPr>
            <w:r>
              <w:rPr>
                <w:rFonts w:ascii="Century Gothic" w:hAnsi="Century Gothic" w:cs="Times New Roman"/>
              </w:rPr>
              <w:t>I will write the topic or title of a book</w:t>
            </w:r>
          </w:p>
          <w:p w:rsidR="004D4401" w:rsidRPr="004D4401" w:rsidRDefault="004D4401" w:rsidP="004D4401">
            <w:pPr>
              <w:pStyle w:val="ListParagraph"/>
              <w:numPr>
                <w:ilvl w:val="0"/>
                <w:numId w:val="72"/>
              </w:numPr>
              <w:rPr>
                <w:rFonts w:ascii="Century Gothic" w:hAnsi="Century Gothic" w:cs="Times New Roman"/>
              </w:rPr>
            </w:pPr>
            <w:r>
              <w:rPr>
                <w:rFonts w:ascii="Century Gothic" w:hAnsi="Century Gothic" w:cs="Times New Roman"/>
              </w:rPr>
              <w:t>I will give an opinion about the topic or book. (P)</w:t>
            </w:r>
          </w:p>
        </w:tc>
      </w:tr>
      <w:tr w:rsidR="00E71C17" w:rsidTr="004D4401">
        <w:trPr>
          <w:trHeight w:val="3158"/>
        </w:trPr>
        <w:tc>
          <w:tcPr>
            <w:tcW w:w="4860" w:type="dxa"/>
          </w:tcPr>
          <w:p w:rsidR="00E71C17" w:rsidRPr="004D4401" w:rsidRDefault="004D4401" w:rsidP="003E6A30">
            <w:pPr>
              <w:pStyle w:val="NoSpacing"/>
              <w:rPr>
                <w:rFonts w:ascii="Century Gothic" w:hAnsi="Century Gothic"/>
              </w:rPr>
            </w:pPr>
            <w:r>
              <w:rPr>
                <w:rFonts w:ascii="Century Gothic" w:hAnsi="Century Gothic"/>
                <w:u w:val="single"/>
              </w:rPr>
              <w:t>K.W.2</w:t>
            </w:r>
            <w:r>
              <w:rPr>
                <w:rFonts w:ascii="Century Gothic" w:hAnsi="Century Gothic"/>
              </w:rPr>
              <w:t xml:space="preserve"> – Use a combination of drawing, dictating, and writing to compose informative/explanatory test in which they name what they are writing about and supply some information about the topic.</w:t>
            </w:r>
          </w:p>
        </w:tc>
        <w:tc>
          <w:tcPr>
            <w:tcW w:w="5186" w:type="dxa"/>
          </w:tcPr>
          <w:p w:rsidR="00E71C17" w:rsidRDefault="004D4401" w:rsidP="004D4401">
            <w:pPr>
              <w:pStyle w:val="NoSpacing"/>
              <w:numPr>
                <w:ilvl w:val="0"/>
                <w:numId w:val="73"/>
              </w:numPr>
              <w:rPr>
                <w:rFonts w:ascii="Century Gothic" w:hAnsi="Century Gothic"/>
              </w:rPr>
            </w:pPr>
            <w:r>
              <w:rPr>
                <w:rFonts w:ascii="Century Gothic" w:hAnsi="Century Gothic"/>
              </w:rPr>
              <w:t>Identify an informative/explanatory text. (K)</w:t>
            </w:r>
          </w:p>
          <w:p w:rsidR="004D4401" w:rsidRDefault="004D4401" w:rsidP="004D4401">
            <w:pPr>
              <w:pStyle w:val="NoSpacing"/>
              <w:numPr>
                <w:ilvl w:val="0"/>
                <w:numId w:val="73"/>
              </w:numPr>
              <w:rPr>
                <w:rFonts w:ascii="Century Gothic" w:hAnsi="Century Gothic"/>
              </w:rPr>
            </w:pPr>
            <w:r>
              <w:rPr>
                <w:rFonts w:ascii="Century Gothic" w:hAnsi="Century Gothic"/>
              </w:rPr>
              <w:t>Select a topic for an informative/explanatory text. (K)</w:t>
            </w:r>
          </w:p>
          <w:p w:rsidR="004D4401" w:rsidRDefault="004D4401" w:rsidP="004D4401">
            <w:pPr>
              <w:pStyle w:val="NoSpacing"/>
              <w:numPr>
                <w:ilvl w:val="0"/>
                <w:numId w:val="73"/>
              </w:numPr>
              <w:rPr>
                <w:rFonts w:ascii="Century Gothic" w:hAnsi="Century Gothic"/>
              </w:rPr>
            </w:pPr>
            <w:r>
              <w:rPr>
                <w:rFonts w:ascii="Century Gothic" w:hAnsi="Century Gothic"/>
              </w:rPr>
              <w:t>Combine drawing, dictation, and writing to compose information</w:t>
            </w:r>
            <w:r w:rsidR="009E2A7F">
              <w:rPr>
                <w:rFonts w:ascii="Century Gothic" w:hAnsi="Century Gothic"/>
              </w:rPr>
              <w:t>al/explanatory text to supply additional information about the topic. (R)</w:t>
            </w:r>
          </w:p>
          <w:p w:rsidR="009E2A7F" w:rsidRDefault="009E2A7F" w:rsidP="004D4401">
            <w:pPr>
              <w:pStyle w:val="NoSpacing"/>
              <w:numPr>
                <w:ilvl w:val="0"/>
                <w:numId w:val="73"/>
              </w:numPr>
              <w:rPr>
                <w:rFonts w:ascii="Century Gothic" w:hAnsi="Century Gothic"/>
              </w:rPr>
            </w:pPr>
            <w:r>
              <w:rPr>
                <w:rFonts w:ascii="Century Gothic" w:hAnsi="Century Gothic"/>
              </w:rPr>
              <w:t>Compose informative/explanatory text using which they:</w:t>
            </w:r>
          </w:p>
          <w:p w:rsidR="009E2A7F" w:rsidRDefault="009E2A7F" w:rsidP="009E2A7F">
            <w:pPr>
              <w:pStyle w:val="NoSpacing"/>
              <w:numPr>
                <w:ilvl w:val="0"/>
                <w:numId w:val="74"/>
              </w:numPr>
              <w:rPr>
                <w:rFonts w:ascii="Century Gothic" w:hAnsi="Century Gothic"/>
              </w:rPr>
            </w:pPr>
            <w:r>
              <w:rPr>
                <w:rFonts w:ascii="Century Gothic" w:hAnsi="Century Gothic"/>
              </w:rPr>
              <w:t>Name the topic about which they are writing</w:t>
            </w:r>
          </w:p>
          <w:p w:rsidR="009E2A7F" w:rsidRDefault="009E2A7F" w:rsidP="009E2A7F">
            <w:pPr>
              <w:pStyle w:val="NoSpacing"/>
              <w:numPr>
                <w:ilvl w:val="0"/>
                <w:numId w:val="74"/>
              </w:numPr>
              <w:rPr>
                <w:rFonts w:ascii="Century Gothic" w:hAnsi="Century Gothic"/>
              </w:rPr>
            </w:pPr>
            <w:r>
              <w:rPr>
                <w:rFonts w:ascii="Century Gothic" w:hAnsi="Century Gothic"/>
              </w:rPr>
              <w:t>Supply some information about the topic. (P)</w:t>
            </w:r>
          </w:p>
          <w:p w:rsidR="009E2A7F" w:rsidRPr="00D3139D" w:rsidRDefault="009E2A7F" w:rsidP="009E2A7F">
            <w:pPr>
              <w:pStyle w:val="NoSpacing"/>
              <w:ind w:left="1440"/>
              <w:rPr>
                <w:rFonts w:ascii="Century Gothic" w:hAnsi="Century Gothic"/>
              </w:rPr>
            </w:pPr>
          </w:p>
        </w:tc>
        <w:tc>
          <w:tcPr>
            <w:tcW w:w="4713" w:type="dxa"/>
          </w:tcPr>
          <w:p w:rsidR="00E71C17" w:rsidRDefault="009E2A7F" w:rsidP="009E2A7F">
            <w:pPr>
              <w:pStyle w:val="NoSpacing"/>
              <w:numPr>
                <w:ilvl w:val="0"/>
                <w:numId w:val="75"/>
              </w:numPr>
              <w:rPr>
                <w:rFonts w:ascii="Century Gothic" w:hAnsi="Century Gothic"/>
              </w:rPr>
            </w:pPr>
            <w:r>
              <w:rPr>
                <w:rFonts w:ascii="Century Gothic" w:hAnsi="Century Gothic"/>
              </w:rPr>
              <w:t>I can tell that books are written for different reasons. (K)</w:t>
            </w:r>
          </w:p>
          <w:p w:rsidR="009E2A7F" w:rsidRDefault="009E2A7F" w:rsidP="009E2A7F">
            <w:pPr>
              <w:pStyle w:val="NoSpacing"/>
              <w:numPr>
                <w:ilvl w:val="0"/>
                <w:numId w:val="75"/>
              </w:numPr>
              <w:rPr>
                <w:rFonts w:ascii="Century Gothic" w:hAnsi="Century Gothic"/>
              </w:rPr>
            </w:pPr>
            <w:r>
              <w:rPr>
                <w:rFonts w:ascii="Century Gothic" w:hAnsi="Century Gothic"/>
              </w:rPr>
              <w:t>I can tell that nonfiction books teach and/or explain facts. (K)</w:t>
            </w:r>
          </w:p>
          <w:p w:rsidR="009E2A7F" w:rsidRDefault="009E2A7F" w:rsidP="009E2A7F">
            <w:pPr>
              <w:pStyle w:val="NoSpacing"/>
              <w:numPr>
                <w:ilvl w:val="0"/>
                <w:numId w:val="75"/>
              </w:numPr>
              <w:rPr>
                <w:rFonts w:ascii="Century Gothic" w:hAnsi="Century Gothic"/>
              </w:rPr>
            </w:pPr>
            <w:r>
              <w:rPr>
                <w:rFonts w:ascii="Century Gothic" w:hAnsi="Century Gothic"/>
              </w:rPr>
              <w:t>I can choose a topic to explain or inform. (K)</w:t>
            </w:r>
          </w:p>
          <w:p w:rsidR="009E2A7F" w:rsidRDefault="009E2A7F" w:rsidP="009E2A7F">
            <w:pPr>
              <w:pStyle w:val="NoSpacing"/>
              <w:numPr>
                <w:ilvl w:val="0"/>
                <w:numId w:val="75"/>
              </w:numPr>
              <w:rPr>
                <w:rFonts w:ascii="Century Gothic" w:hAnsi="Century Gothic"/>
              </w:rPr>
            </w:pPr>
            <w:r>
              <w:rPr>
                <w:rFonts w:ascii="Century Gothic" w:hAnsi="Century Gothic"/>
              </w:rPr>
              <w:t>I can give more facts about the book/topic. (R)</w:t>
            </w:r>
          </w:p>
          <w:p w:rsidR="009E2A7F" w:rsidRDefault="009E2A7F" w:rsidP="009E2A7F">
            <w:pPr>
              <w:pStyle w:val="NoSpacing"/>
              <w:numPr>
                <w:ilvl w:val="0"/>
                <w:numId w:val="75"/>
              </w:numPr>
              <w:rPr>
                <w:rFonts w:ascii="Century Gothic" w:hAnsi="Century Gothic"/>
              </w:rPr>
            </w:pPr>
            <w:r>
              <w:rPr>
                <w:rFonts w:ascii="Century Gothic" w:hAnsi="Century Gothic"/>
              </w:rPr>
              <w:t>I can write a piece to inform about/explain _______ (topic). (P)</w:t>
            </w:r>
          </w:p>
          <w:p w:rsidR="009E2A7F" w:rsidRPr="00D3139D" w:rsidRDefault="009E2A7F" w:rsidP="009E2A7F">
            <w:pPr>
              <w:pStyle w:val="NoSpacing"/>
              <w:numPr>
                <w:ilvl w:val="0"/>
                <w:numId w:val="75"/>
              </w:numPr>
              <w:rPr>
                <w:rFonts w:ascii="Century Gothic" w:hAnsi="Century Gothic"/>
              </w:rPr>
            </w:pPr>
            <w:r>
              <w:rPr>
                <w:rFonts w:ascii="Century Gothic" w:hAnsi="Century Gothic"/>
              </w:rPr>
              <w:t>I can give facts to inform/explain the topic. (P)</w:t>
            </w:r>
          </w:p>
        </w:tc>
      </w:tr>
      <w:tr w:rsidR="009E2A7F" w:rsidTr="00BC134D">
        <w:trPr>
          <w:trHeight w:val="331"/>
          <w:tblHeader/>
        </w:trPr>
        <w:tc>
          <w:tcPr>
            <w:tcW w:w="14759" w:type="dxa"/>
            <w:gridSpan w:val="3"/>
            <w:shd w:val="clear" w:color="auto" w:fill="D6E3BC" w:themeFill="accent3" w:themeFillTint="66"/>
          </w:tcPr>
          <w:p w:rsidR="009E2A7F" w:rsidRPr="00D3139D" w:rsidRDefault="009E2A7F" w:rsidP="009E2A7F">
            <w:pPr>
              <w:pStyle w:val="NoSpacing"/>
              <w:jc w:val="center"/>
              <w:rPr>
                <w:rFonts w:ascii="Century Gothic" w:hAnsi="Century Gothic"/>
                <w:b/>
              </w:rPr>
            </w:pPr>
            <w:r w:rsidRPr="00D3139D">
              <w:rPr>
                <w:rFonts w:ascii="Century Gothic" w:hAnsi="Century Gothic"/>
                <w:b/>
              </w:rPr>
              <w:lastRenderedPageBreak/>
              <w:t xml:space="preserve">Strand:  </w:t>
            </w:r>
            <w:r>
              <w:rPr>
                <w:rFonts w:ascii="Century Gothic" w:hAnsi="Century Gothic"/>
                <w:b/>
              </w:rPr>
              <w:t>Writing</w:t>
            </w:r>
          </w:p>
        </w:tc>
      </w:tr>
      <w:tr w:rsidR="009E2A7F" w:rsidTr="00BC134D">
        <w:trPr>
          <w:trHeight w:val="330"/>
          <w:tblHeader/>
        </w:trPr>
        <w:tc>
          <w:tcPr>
            <w:tcW w:w="14759" w:type="dxa"/>
            <w:gridSpan w:val="3"/>
            <w:shd w:val="clear" w:color="auto" w:fill="D6E3BC" w:themeFill="accent3" w:themeFillTint="66"/>
          </w:tcPr>
          <w:p w:rsidR="009E2A7F" w:rsidRPr="00D3139D" w:rsidRDefault="009E2A7F" w:rsidP="009E2A7F">
            <w:pPr>
              <w:pStyle w:val="NoSpacing"/>
              <w:jc w:val="center"/>
              <w:rPr>
                <w:rFonts w:ascii="Century Gothic" w:hAnsi="Century Gothic"/>
                <w:b/>
              </w:rPr>
            </w:pPr>
            <w:r w:rsidRPr="00D3139D">
              <w:rPr>
                <w:rFonts w:ascii="Century Gothic" w:hAnsi="Century Gothic"/>
                <w:b/>
              </w:rPr>
              <w:t xml:space="preserve">Cluster:  </w:t>
            </w:r>
            <w:r>
              <w:rPr>
                <w:rFonts w:ascii="Century Gothic" w:hAnsi="Century Gothic"/>
                <w:b/>
              </w:rPr>
              <w:t>Text Types and Purposes</w:t>
            </w:r>
          </w:p>
        </w:tc>
      </w:tr>
      <w:tr w:rsidR="009E2A7F" w:rsidTr="00BC134D">
        <w:trPr>
          <w:trHeight w:val="157"/>
          <w:tblHeader/>
        </w:trPr>
        <w:tc>
          <w:tcPr>
            <w:tcW w:w="4860" w:type="dxa"/>
            <w:shd w:val="clear" w:color="auto" w:fill="D6E3BC" w:themeFill="accent3" w:themeFillTint="66"/>
          </w:tcPr>
          <w:p w:rsidR="009E2A7F" w:rsidRPr="00D3139D" w:rsidRDefault="009E2A7F" w:rsidP="003E6A30">
            <w:pPr>
              <w:pStyle w:val="NoSpacing"/>
              <w:jc w:val="center"/>
              <w:rPr>
                <w:rFonts w:ascii="Century Gothic" w:hAnsi="Century Gothic"/>
                <w:b/>
              </w:rPr>
            </w:pPr>
            <w:r w:rsidRPr="00D3139D">
              <w:rPr>
                <w:rFonts w:ascii="Century Gothic" w:hAnsi="Century Gothic"/>
                <w:b/>
              </w:rPr>
              <w:t>Standard</w:t>
            </w:r>
          </w:p>
        </w:tc>
        <w:tc>
          <w:tcPr>
            <w:tcW w:w="5186" w:type="dxa"/>
            <w:shd w:val="clear" w:color="auto" w:fill="D6E3BC" w:themeFill="accent3" w:themeFillTint="66"/>
          </w:tcPr>
          <w:p w:rsidR="009E2A7F" w:rsidRPr="00D3139D" w:rsidRDefault="009E2A7F" w:rsidP="003E6A30">
            <w:pPr>
              <w:pStyle w:val="NoSpacing"/>
              <w:jc w:val="center"/>
              <w:rPr>
                <w:rFonts w:ascii="Century Gothic" w:hAnsi="Century Gothic"/>
                <w:b/>
              </w:rPr>
            </w:pPr>
            <w:r w:rsidRPr="00D3139D">
              <w:rPr>
                <w:rFonts w:ascii="Century Gothic" w:hAnsi="Century Gothic"/>
                <w:b/>
              </w:rPr>
              <w:t>Teacher Targets</w:t>
            </w:r>
          </w:p>
        </w:tc>
        <w:tc>
          <w:tcPr>
            <w:tcW w:w="4713" w:type="dxa"/>
            <w:shd w:val="clear" w:color="auto" w:fill="D6E3BC" w:themeFill="accent3" w:themeFillTint="66"/>
          </w:tcPr>
          <w:p w:rsidR="009E2A7F" w:rsidRPr="00D3139D" w:rsidRDefault="009E2A7F" w:rsidP="003E6A30">
            <w:pPr>
              <w:pStyle w:val="NoSpacing"/>
              <w:jc w:val="center"/>
              <w:rPr>
                <w:rFonts w:ascii="Century Gothic" w:hAnsi="Century Gothic"/>
                <w:b/>
              </w:rPr>
            </w:pPr>
            <w:r w:rsidRPr="00D3139D">
              <w:rPr>
                <w:rFonts w:ascii="Century Gothic" w:hAnsi="Century Gothic"/>
                <w:b/>
              </w:rPr>
              <w:t>I Can Statements</w:t>
            </w:r>
          </w:p>
        </w:tc>
      </w:tr>
      <w:tr w:rsidR="009E2A7F" w:rsidTr="003E6A30">
        <w:trPr>
          <w:trHeight w:val="2258"/>
        </w:trPr>
        <w:tc>
          <w:tcPr>
            <w:tcW w:w="4860" w:type="dxa"/>
          </w:tcPr>
          <w:p w:rsidR="009E2A7F" w:rsidRPr="009E2A7F" w:rsidRDefault="009E2A7F" w:rsidP="003E6A30">
            <w:pPr>
              <w:rPr>
                <w:rFonts w:ascii="Century Gothic" w:hAnsi="Century Gothic" w:cs="Times New Roman"/>
              </w:rPr>
            </w:pPr>
            <w:r>
              <w:rPr>
                <w:rFonts w:ascii="Century Gothic" w:hAnsi="Century Gothic" w:cs="Times New Roman"/>
                <w:u w:val="single"/>
              </w:rPr>
              <w:t>K.W.3</w:t>
            </w:r>
            <w:r>
              <w:rPr>
                <w:rFonts w:ascii="Century Gothic" w:hAnsi="Century Gothic" w:cs="Times New Roman"/>
              </w:rPr>
              <w:t xml:space="preserve"> – Use a combination of drawing, dictating, and writing to narrate a single event or </w:t>
            </w:r>
            <w:r w:rsidR="003E6A30">
              <w:rPr>
                <w:rFonts w:ascii="Century Gothic" w:hAnsi="Century Gothic" w:cs="Times New Roman"/>
              </w:rPr>
              <w:t>several loosely linked events, tell about the events in the order in which they occurred, and provide a reaction to what happened.</w:t>
            </w:r>
          </w:p>
        </w:tc>
        <w:tc>
          <w:tcPr>
            <w:tcW w:w="5186" w:type="dxa"/>
          </w:tcPr>
          <w:p w:rsidR="009E2A7F" w:rsidRDefault="003E6A30" w:rsidP="003E6A30">
            <w:pPr>
              <w:pStyle w:val="ListParagraph"/>
              <w:numPr>
                <w:ilvl w:val="0"/>
                <w:numId w:val="76"/>
              </w:numPr>
              <w:rPr>
                <w:rFonts w:ascii="Century Gothic" w:hAnsi="Century Gothic" w:cs="Times New Roman"/>
              </w:rPr>
            </w:pPr>
            <w:r>
              <w:rPr>
                <w:rFonts w:ascii="Century Gothic" w:hAnsi="Century Gothic" w:cs="Times New Roman"/>
              </w:rPr>
              <w:t>Define event. (K)</w:t>
            </w:r>
          </w:p>
          <w:p w:rsidR="003E6A30" w:rsidRDefault="003E6A30" w:rsidP="003E6A30">
            <w:pPr>
              <w:pStyle w:val="ListParagraph"/>
              <w:numPr>
                <w:ilvl w:val="0"/>
                <w:numId w:val="76"/>
              </w:numPr>
              <w:rPr>
                <w:rFonts w:ascii="Century Gothic" w:hAnsi="Century Gothic" w:cs="Times New Roman"/>
              </w:rPr>
            </w:pPr>
            <w:r>
              <w:rPr>
                <w:rFonts w:ascii="Century Gothic" w:hAnsi="Century Gothic" w:cs="Times New Roman"/>
              </w:rPr>
              <w:t>Choose a single event to discuss. (K)</w:t>
            </w:r>
          </w:p>
          <w:p w:rsidR="003E6A30" w:rsidRDefault="003E6A30" w:rsidP="003E6A30">
            <w:pPr>
              <w:pStyle w:val="ListParagraph"/>
              <w:numPr>
                <w:ilvl w:val="0"/>
                <w:numId w:val="76"/>
              </w:numPr>
              <w:rPr>
                <w:rFonts w:ascii="Century Gothic" w:hAnsi="Century Gothic" w:cs="Times New Roman"/>
              </w:rPr>
            </w:pPr>
            <w:r>
              <w:rPr>
                <w:rFonts w:ascii="Century Gothic" w:hAnsi="Century Gothic" w:cs="Times New Roman"/>
              </w:rPr>
              <w:t>Distinguish between relevant and irrelevant details. (R)</w:t>
            </w:r>
          </w:p>
          <w:p w:rsidR="003E6A30" w:rsidRDefault="003E6A30" w:rsidP="003E6A30">
            <w:pPr>
              <w:pStyle w:val="ListParagraph"/>
              <w:numPr>
                <w:ilvl w:val="0"/>
                <w:numId w:val="76"/>
              </w:numPr>
              <w:rPr>
                <w:rFonts w:ascii="Century Gothic" w:hAnsi="Century Gothic" w:cs="Times New Roman"/>
              </w:rPr>
            </w:pPr>
            <w:r>
              <w:rPr>
                <w:rFonts w:ascii="Century Gothic" w:hAnsi="Century Gothic" w:cs="Times New Roman"/>
              </w:rPr>
              <w:t>Sequence relevant events. (R)</w:t>
            </w:r>
          </w:p>
          <w:p w:rsidR="003E6A30" w:rsidRDefault="003E6A30" w:rsidP="003E6A30">
            <w:pPr>
              <w:pStyle w:val="ListParagraph"/>
              <w:numPr>
                <w:ilvl w:val="0"/>
                <w:numId w:val="76"/>
              </w:numPr>
              <w:rPr>
                <w:rFonts w:ascii="Century Gothic" w:hAnsi="Century Gothic" w:cs="Times New Roman"/>
              </w:rPr>
            </w:pPr>
            <w:r>
              <w:rPr>
                <w:rFonts w:ascii="Century Gothic" w:hAnsi="Century Gothic" w:cs="Times New Roman"/>
              </w:rPr>
              <w:t>React to the event.(R)</w:t>
            </w:r>
          </w:p>
          <w:p w:rsidR="003E6A30" w:rsidRPr="003E6A30" w:rsidRDefault="003E6A30" w:rsidP="003E6A30">
            <w:pPr>
              <w:pStyle w:val="ListParagraph"/>
              <w:numPr>
                <w:ilvl w:val="0"/>
                <w:numId w:val="76"/>
              </w:numPr>
              <w:rPr>
                <w:rFonts w:ascii="Century Gothic" w:hAnsi="Century Gothic" w:cs="Times New Roman"/>
              </w:rPr>
            </w:pPr>
            <w:r>
              <w:rPr>
                <w:rFonts w:ascii="Century Gothic" w:hAnsi="Century Gothic" w:cs="Times New Roman"/>
              </w:rPr>
              <w:t>Draw, dictate, and/or write a narrative piece which contains relevant details, a logical sequence of events, and a reaction. (P)</w:t>
            </w:r>
          </w:p>
          <w:p w:rsidR="009E2A7F" w:rsidRPr="00A42690" w:rsidRDefault="009E2A7F" w:rsidP="003E6A30">
            <w:pPr>
              <w:pStyle w:val="ListParagraph"/>
              <w:rPr>
                <w:rFonts w:ascii="Century Gothic" w:hAnsi="Century Gothic" w:cs="Times New Roman"/>
              </w:rPr>
            </w:pPr>
            <w:r w:rsidRPr="00A42690">
              <w:rPr>
                <w:rFonts w:ascii="Century Gothic" w:hAnsi="Century Gothic" w:cs="Times New Roman"/>
              </w:rPr>
              <w:t xml:space="preserve">    </w:t>
            </w:r>
          </w:p>
        </w:tc>
        <w:tc>
          <w:tcPr>
            <w:tcW w:w="4713" w:type="dxa"/>
          </w:tcPr>
          <w:p w:rsidR="009E2A7F" w:rsidRDefault="004404FB" w:rsidP="003E6A30">
            <w:pPr>
              <w:pStyle w:val="ListParagraph"/>
              <w:numPr>
                <w:ilvl w:val="0"/>
                <w:numId w:val="77"/>
              </w:numPr>
              <w:rPr>
                <w:rFonts w:ascii="Century Gothic" w:hAnsi="Century Gothic" w:cs="Times New Roman"/>
              </w:rPr>
            </w:pPr>
            <w:r>
              <w:rPr>
                <w:rFonts w:ascii="Century Gothic" w:hAnsi="Century Gothic" w:cs="Times New Roman"/>
              </w:rPr>
              <w:t>I can tell what an event is. (K)</w:t>
            </w:r>
          </w:p>
          <w:p w:rsidR="004404FB" w:rsidRDefault="004404FB" w:rsidP="003E6A30">
            <w:pPr>
              <w:pStyle w:val="ListParagraph"/>
              <w:numPr>
                <w:ilvl w:val="0"/>
                <w:numId w:val="77"/>
              </w:numPr>
              <w:rPr>
                <w:rFonts w:ascii="Century Gothic" w:hAnsi="Century Gothic" w:cs="Times New Roman"/>
              </w:rPr>
            </w:pPr>
            <w:r>
              <w:rPr>
                <w:rFonts w:ascii="Century Gothic" w:hAnsi="Century Gothic" w:cs="Times New Roman"/>
              </w:rPr>
              <w:t>I can talk about an event (something that happened). (K)</w:t>
            </w:r>
          </w:p>
          <w:p w:rsidR="004404FB" w:rsidRDefault="004404FB" w:rsidP="003E6A30">
            <w:pPr>
              <w:pStyle w:val="ListParagraph"/>
              <w:numPr>
                <w:ilvl w:val="0"/>
                <w:numId w:val="77"/>
              </w:numPr>
              <w:rPr>
                <w:rFonts w:ascii="Century Gothic" w:hAnsi="Century Gothic" w:cs="Times New Roman"/>
              </w:rPr>
            </w:pPr>
            <w:r>
              <w:rPr>
                <w:rFonts w:ascii="Century Gothic" w:hAnsi="Century Gothic" w:cs="Times New Roman"/>
              </w:rPr>
              <w:t>I can tell the important details about an event. (R)</w:t>
            </w:r>
          </w:p>
          <w:p w:rsidR="004404FB" w:rsidRDefault="004404FB" w:rsidP="003E6A30">
            <w:pPr>
              <w:pStyle w:val="ListParagraph"/>
              <w:numPr>
                <w:ilvl w:val="0"/>
                <w:numId w:val="77"/>
              </w:numPr>
              <w:rPr>
                <w:rFonts w:ascii="Century Gothic" w:hAnsi="Century Gothic" w:cs="Times New Roman"/>
              </w:rPr>
            </w:pPr>
            <w:r>
              <w:rPr>
                <w:rFonts w:ascii="Century Gothic" w:hAnsi="Century Gothic" w:cs="Times New Roman"/>
              </w:rPr>
              <w:t>I can put the details in order. (R)</w:t>
            </w:r>
          </w:p>
          <w:p w:rsidR="004404FB" w:rsidRDefault="004404FB" w:rsidP="003E6A30">
            <w:pPr>
              <w:pStyle w:val="ListParagraph"/>
              <w:numPr>
                <w:ilvl w:val="0"/>
                <w:numId w:val="77"/>
              </w:numPr>
              <w:rPr>
                <w:rFonts w:ascii="Century Gothic" w:hAnsi="Century Gothic" w:cs="Times New Roman"/>
              </w:rPr>
            </w:pPr>
            <w:r>
              <w:rPr>
                <w:rFonts w:ascii="Century Gothic" w:hAnsi="Century Gothic" w:cs="Times New Roman"/>
              </w:rPr>
              <w:t>I can tell how I felt about the event. (R)</w:t>
            </w:r>
          </w:p>
          <w:p w:rsidR="004404FB" w:rsidRDefault="004404FB" w:rsidP="003E6A30">
            <w:pPr>
              <w:pStyle w:val="ListParagraph"/>
              <w:numPr>
                <w:ilvl w:val="0"/>
                <w:numId w:val="77"/>
              </w:numPr>
              <w:rPr>
                <w:rFonts w:ascii="Century Gothic" w:hAnsi="Century Gothic" w:cs="Times New Roman"/>
              </w:rPr>
            </w:pPr>
            <w:r>
              <w:rPr>
                <w:rFonts w:ascii="Century Gothic" w:hAnsi="Century Gothic" w:cs="Times New Roman"/>
              </w:rPr>
              <w:t>I can write a story about something that happened:</w:t>
            </w:r>
          </w:p>
          <w:p w:rsidR="004404FB" w:rsidRDefault="004404FB" w:rsidP="004404FB">
            <w:pPr>
              <w:pStyle w:val="ListParagraph"/>
              <w:numPr>
                <w:ilvl w:val="0"/>
                <w:numId w:val="78"/>
              </w:numPr>
              <w:rPr>
                <w:rFonts w:ascii="Century Gothic" w:hAnsi="Century Gothic" w:cs="Times New Roman"/>
              </w:rPr>
            </w:pPr>
            <w:r>
              <w:rPr>
                <w:rFonts w:ascii="Century Gothic" w:hAnsi="Century Gothic" w:cs="Times New Roman"/>
              </w:rPr>
              <w:t>Giving important details in order</w:t>
            </w:r>
          </w:p>
          <w:p w:rsidR="004404FB" w:rsidRDefault="004404FB" w:rsidP="004404FB">
            <w:pPr>
              <w:pStyle w:val="ListParagraph"/>
              <w:numPr>
                <w:ilvl w:val="0"/>
                <w:numId w:val="78"/>
              </w:numPr>
              <w:rPr>
                <w:rFonts w:ascii="Century Gothic" w:hAnsi="Century Gothic" w:cs="Times New Roman"/>
              </w:rPr>
            </w:pPr>
            <w:r>
              <w:rPr>
                <w:rFonts w:ascii="Century Gothic" w:hAnsi="Century Gothic" w:cs="Times New Roman"/>
              </w:rPr>
              <w:t>Telling how I felt. (P)</w:t>
            </w:r>
          </w:p>
          <w:p w:rsidR="004404FB" w:rsidRPr="003E6A30" w:rsidRDefault="004404FB" w:rsidP="004404FB">
            <w:pPr>
              <w:pStyle w:val="ListParagraph"/>
              <w:ind w:left="1440"/>
              <w:rPr>
                <w:rFonts w:ascii="Century Gothic" w:hAnsi="Century Gothic" w:cs="Times New Roman"/>
              </w:rPr>
            </w:pPr>
          </w:p>
        </w:tc>
      </w:tr>
    </w:tbl>
    <w:p w:rsidR="00E71C17" w:rsidRDefault="004404FB">
      <w:r>
        <w:t>*K.W.4 begins in grade 3.</w:t>
      </w:r>
    </w:p>
    <w:p w:rsidR="004404FB" w:rsidRDefault="004404FB"/>
    <w:p w:rsidR="004404FB" w:rsidRDefault="004404FB"/>
    <w:p w:rsidR="004404FB" w:rsidRDefault="004404FB"/>
    <w:p w:rsidR="004404FB" w:rsidRDefault="004404FB"/>
    <w:p w:rsidR="004404FB" w:rsidRDefault="004404FB"/>
    <w:p w:rsidR="004404FB" w:rsidRDefault="004404FB"/>
    <w:p w:rsidR="004404FB" w:rsidRDefault="004404FB"/>
    <w:p w:rsidR="004404FB" w:rsidRDefault="004404FB"/>
    <w:tbl>
      <w:tblPr>
        <w:tblStyle w:val="TableGrid"/>
        <w:tblW w:w="14759" w:type="dxa"/>
        <w:tblInd w:w="-612" w:type="dxa"/>
        <w:tblLook w:val="04A0" w:firstRow="1" w:lastRow="0" w:firstColumn="1" w:lastColumn="0" w:noHBand="0" w:noVBand="1"/>
      </w:tblPr>
      <w:tblGrid>
        <w:gridCol w:w="4860"/>
        <w:gridCol w:w="5186"/>
        <w:gridCol w:w="4713"/>
      </w:tblGrid>
      <w:tr w:rsidR="004404FB" w:rsidTr="00BC134D">
        <w:trPr>
          <w:trHeight w:val="331"/>
          <w:tblHeader/>
        </w:trPr>
        <w:tc>
          <w:tcPr>
            <w:tcW w:w="14759" w:type="dxa"/>
            <w:gridSpan w:val="3"/>
            <w:shd w:val="clear" w:color="auto" w:fill="D6E3BC" w:themeFill="accent3" w:themeFillTint="66"/>
          </w:tcPr>
          <w:p w:rsidR="004404FB" w:rsidRPr="00D3139D" w:rsidRDefault="004404FB" w:rsidP="004404FB">
            <w:pPr>
              <w:pStyle w:val="NoSpacing"/>
              <w:jc w:val="center"/>
              <w:rPr>
                <w:rFonts w:ascii="Century Gothic" w:hAnsi="Century Gothic"/>
                <w:b/>
              </w:rPr>
            </w:pPr>
            <w:r w:rsidRPr="00D3139D">
              <w:rPr>
                <w:rFonts w:ascii="Century Gothic" w:hAnsi="Century Gothic"/>
                <w:b/>
              </w:rPr>
              <w:lastRenderedPageBreak/>
              <w:t xml:space="preserve">Strand:  </w:t>
            </w:r>
            <w:r>
              <w:rPr>
                <w:rFonts w:ascii="Century Gothic" w:hAnsi="Century Gothic"/>
                <w:b/>
              </w:rPr>
              <w:t>Writing</w:t>
            </w:r>
          </w:p>
        </w:tc>
      </w:tr>
      <w:tr w:rsidR="004404FB" w:rsidTr="00BC134D">
        <w:trPr>
          <w:trHeight w:val="330"/>
          <w:tblHeader/>
        </w:trPr>
        <w:tc>
          <w:tcPr>
            <w:tcW w:w="14759" w:type="dxa"/>
            <w:gridSpan w:val="3"/>
            <w:shd w:val="clear" w:color="auto" w:fill="D6E3BC" w:themeFill="accent3" w:themeFillTint="66"/>
          </w:tcPr>
          <w:p w:rsidR="004404FB" w:rsidRPr="00D3139D" w:rsidRDefault="004404FB" w:rsidP="004404FB">
            <w:pPr>
              <w:pStyle w:val="NoSpacing"/>
              <w:jc w:val="center"/>
              <w:rPr>
                <w:rFonts w:ascii="Century Gothic" w:hAnsi="Century Gothic"/>
                <w:b/>
              </w:rPr>
            </w:pPr>
            <w:r w:rsidRPr="00D3139D">
              <w:rPr>
                <w:rFonts w:ascii="Century Gothic" w:hAnsi="Century Gothic"/>
                <w:b/>
              </w:rPr>
              <w:t xml:space="preserve">Cluster:  </w:t>
            </w:r>
            <w:r>
              <w:rPr>
                <w:rFonts w:ascii="Century Gothic" w:hAnsi="Century Gothic"/>
                <w:b/>
              </w:rPr>
              <w:t>Production and Distribution of Writing</w:t>
            </w:r>
          </w:p>
        </w:tc>
      </w:tr>
      <w:tr w:rsidR="004404FB" w:rsidTr="00BC134D">
        <w:trPr>
          <w:trHeight w:val="157"/>
          <w:tblHeader/>
        </w:trPr>
        <w:tc>
          <w:tcPr>
            <w:tcW w:w="4860" w:type="dxa"/>
            <w:shd w:val="clear" w:color="auto" w:fill="D6E3BC" w:themeFill="accent3" w:themeFillTint="66"/>
          </w:tcPr>
          <w:p w:rsidR="004404FB" w:rsidRPr="00D3139D" w:rsidRDefault="004404FB" w:rsidP="008113A1">
            <w:pPr>
              <w:pStyle w:val="NoSpacing"/>
              <w:jc w:val="center"/>
              <w:rPr>
                <w:rFonts w:ascii="Century Gothic" w:hAnsi="Century Gothic"/>
                <w:b/>
              </w:rPr>
            </w:pPr>
            <w:r w:rsidRPr="00D3139D">
              <w:rPr>
                <w:rFonts w:ascii="Century Gothic" w:hAnsi="Century Gothic"/>
                <w:b/>
              </w:rPr>
              <w:t>Standard</w:t>
            </w:r>
          </w:p>
        </w:tc>
        <w:tc>
          <w:tcPr>
            <w:tcW w:w="5186" w:type="dxa"/>
            <w:shd w:val="clear" w:color="auto" w:fill="D6E3BC" w:themeFill="accent3" w:themeFillTint="66"/>
          </w:tcPr>
          <w:p w:rsidR="004404FB" w:rsidRPr="00D3139D" w:rsidRDefault="004404FB" w:rsidP="008113A1">
            <w:pPr>
              <w:pStyle w:val="NoSpacing"/>
              <w:jc w:val="center"/>
              <w:rPr>
                <w:rFonts w:ascii="Century Gothic" w:hAnsi="Century Gothic"/>
                <w:b/>
              </w:rPr>
            </w:pPr>
            <w:r w:rsidRPr="00D3139D">
              <w:rPr>
                <w:rFonts w:ascii="Century Gothic" w:hAnsi="Century Gothic"/>
                <w:b/>
              </w:rPr>
              <w:t>Teacher Targets</w:t>
            </w:r>
          </w:p>
        </w:tc>
        <w:tc>
          <w:tcPr>
            <w:tcW w:w="4713" w:type="dxa"/>
            <w:shd w:val="clear" w:color="auto" w:fill="D6E3BC" w:themeFill="accent3" w:themeFillTint="66"/>
          </w:tcPr>
          <w:p w:rsidR="004404FB" w:rsidRPr="00D3139D" w:rsidRDefault="004404FB" w:rsidP="008113A1">
            <w:pPr>
              <w:pStyle w:val="NoSpacing"/>
              <w:jc w:val="center"/>
              <w:rPr>
                <w:rFonts w:ascii="Century Gothic" w:hAnsi="Century Gothic"/>
                <w:b/>
              </w:rPr>
            </w:pPr>
            <w:r w:rsidRPr="00D3139D">
              <w:rPr>
                <w:rFonts w:ascii="Century Gothic" w:hAnsi="Century Gothic"/>
                <w:b/>
              </w:rPr>
              <w:t>I Can Statements</w:t>
            </w:r>
          </w:p>
        </w:tc>
      </w:tr>
      <w:tr w:rsidR="004404FB" w:rsidTr="008113A1">
        <w:trPr>
          <w:trHeight w:val="2258"/>
        </w:trPr>
        <w:tc>
          <w:tcPr>
            <w:tcW w:w="4860" w:type="dxa"/>
          </w:tcPr>
          <w:p w:rsidR="004404FB" w:rsidRDefault="004404FB" w:rsidP="008113A1">
            <w:pPr>
              <w:rPr>
                <w:rFonts w:ascii="Century Gothic" w:hAnsi="Century Gothic" w:cs="Times New Roman"/>
              </w:rPr>
            </w:pPr>
            <w:r>
              <w:rPr>
                <w:rFonts w:ascii="Century Gothic" w:hAnsi="Century Gothic" w:cs="Times New Roman"/>
                <w:u w:val="single"/>
              </w:rPr>
              <w:t>K.W.5</w:t>
            </w:r>
            <w:r>
              <w:rPr>
                <w:rFonts w:ascii="Century Gothic" w:hAnsi="Century Gothic" w:cs="Times New Roman"/>
              </w:rPr>
              <w:t xml:space="preserve"> – With guidance and support from adults, respond to questions and suggestions from peers, and add details to strengthen writing as needed. </w:t>
            </w:r>
          </w:p>
          <w:p w:rsidR="004404FB" w:rsidRPr="004404FB" w:rsidRDefault="004404FB" w:rsidP="008113A1">
            <w:pPr>
              <w:rPr>
                <w:rFonts w:ascii="Century Gothic" w:hAnsi="Century Gothic" w:cs="Times New Roman"/>
              </w:rPr>
            </w:pPr>
          </w:p>
        </w:tc>
        <w:tc>
          <w:tcPr>
            <w:tcW w:w="5186" w:type="dxa"/>
          </w:tcPr>
          <w:p w:rsidR="004404FB" w:rsidRDefault="004404FB" w:rsidP="004404FB">
            <w:pPr>
              <w:pStyle w:val="ListParagraph"/>
              <w:numPr>
                <w:ilvl w:val="0"/>
                <w:numId w:val="79"/>
              </w:numPr>
              <w:rPr>
                <w:rFonts w:ascii="Century Gothic" w:hAnsi="Century Gothic" w:cs="Times New Roman"/>
              </w:rPr>
            </w:pPr>
            <w:r>
              <w:rPr>
                <w:rFonts w:ascii="Century Gothic" w:hAnsi="Century Gothic" w:cs="Times New Roman"/>
              </w:rPr>
              <w:t>With guidance and support</w:t>
            </w:r>
            <w:r w:rsidR="00DC4757">
              <w:rPr>
                <w:rFonts w:ascii="Century Gothic" w:hAnsi="Century Gothic" w:cs="Times New Roman"/>
              </w:rPr>
              <w:t xml:space="preserve"> from adults, students should recognize:</w:t>
            </w:r>
          </w:p>
          <w:p w:rsidR="00DC4757" w:rsidRDefault="00DC4757" w:rsidP="00DC4757">
            <w:pPr>
              <w:pStyle w:val="ListParagraph"/>
              <w:numPr>
                <w:ilvl w:val="0"/>
                <w:numId w:val="80"/>
              </w:numPr>
              <w:rPr>
                <w:rFonts w:ascii="Century Gothic" w:hAnsi="Century Gothic" w:cs="Times New Roman"/>
              </w:rPr>
            </w:pPr>
            <w:r>
              <w:rPr>
                <w:rFonts w:ascii="Century Gothic" w:hAnsi="Century Gothic" w:cs="Times New Roman"/>
              </w:rPr>
              <w:t>How to respond to questions and suggestions from peers</w:t>
            </w:r>
          </w:p>
          <w:p w:rsidR="00DC4757" w:rsidRDefault="00DC4757" w:rsidP="00DC4757">
            <w:pPr>
              <w:pStyle w:val="ListParagraph"/>
              <w:numPr>
                <w:ilvl w:val="0"/>
                <w:numId w:val="80"/>
              </w:numPr>
              <w:rPr>
                <w:rFonts w:ascii="Century Gothic" w:hAnsi="Century Gothic" w:cs="Times New Roman"/>
              </w:rPr>
            </w:pPr>
            <w:r>
              <w:rPr>
                <w:rFonts w:ascii="Century Gothic" w:hAnsi="Century Gothic" w:cs="Times New Roman"/>
              </w:rPr>
              <w:t>How to add details to strengthen writing as needed. (K)</w:t>
            </w:r>
          </w:p>
          <w:p w:rsidR="00DC4757" w:rsidRDefault="00DC4757" w:rsidP="00DC4757">
            <w:pPr>
              <w:pStyle w:val="ListParagraph"/>
              <w:numPr>
                <w:ilvl w:val="0"/>
                <w:numId w:val="79"/>
              </w:numPr>
              <w:rPr>
                <w:rFonts w:ascii="Century Gothic" w:hAnsi="Century Gothic" w:cs="Times New Roman"/>
              </w:rPr>
            </w:pPr>
            <w:r>
              <w:rPr>
                <w:rFonts w:ascii="Century Gothic" w:hAnsi="Century Gothic" w:cs="Times New Roman"/>
              </w:rPr>
              <w:t>With guidance and support from adults, students develop writing as needed by:</w:t>
            </w:r>
          </w:p>
          <w:p w:rsidR="00DC4757" w:rsidRDefault="00DC4757" w:rsidP="00DC4757">
            <w:pPr>
              <w:pStyle w:val="ListParagraph"/>
              <w:numPr>
                <w:ilvl w:val="0"/>
                <w:numId w:val="81"/>
              </w:numPr>
              <w:rPr>
                <w:rFonts w:ascii="Century Gothic" w:hAnsi="Century Gothic" w:cs="Times New Roman"/>
              </w:rPr>
            </w:pPr>
            <w:r>
              <w:rPr>
                <w:rFonts w:ascii="Century Gothic" w:hAnsi="Century Gothic" w:cs="Times New Roman"/>
              </w:rPr>
              <w:t>Responding to questions and suggestions from peers</w:t>
            </w:r>
          </w:p>
          <w:p w:rsidR="00DC4757" w:rsidRPr="00DC4757" w:rsidRDefault="00DC4757" w:rsidP="00DC4757">
            <w:pPr>
              <w:pStyle w:val="ListParagraph"/>
              <w:numPr>
                <w:ilvl w:val="0"/>
                <w:numId w:val="81"/>
              </w:numPr>
              <w:rPr>
                <w:rFonts w:ascii="Century Gothic" w:hAnsi="Century Gothic" w:cs="Times New Roman"/>
              </w:rPr>
            </w:pPr>
            <w:r>
              <w:rPr>
                <w:rFonts w:ascii="Century Gothic" w:hAnsi="Century Gothic" w:cs="Times New Roman"/>
              </w:rPr>
              <w:t>Adding details to strengthen writing as needed. (R)</w:t>
            </w:r>
          </w:p>
          <w:p w:rsidR="004404FB" w:rsidRPr="00A42690" w:rsidRDefault="004404FB" w:rsidP="008113A1">
            <w:pPr>
              <w:pStyle w:val="ListParagraph"/>
              <w:rPr>
                <w:rFonts w:ascii="Century Gothic" w:hAnsi="Century Gothic" w:cs="Times New Roman"/>
              </w:rPr>
            </w:pPr>
            <w:r w:rsidRPr="00A42690">
              <w:rPr>
                <w:rFonts w:ascii="Century Gothic" w:hAnsi="Century Gothic" w:cs="Times New Roman"/>
              </w:rPr>
              <w:t xml:space="preserve">    </w:t>
            </w:r>
          </w:p>
        </w:tc>
        <w:tc>
          <w:tcPr>
            <w:tcW w:w="4713" w:type="dxa"/>
          </w:tcPr>
          <w:p w:rsidR="004404FB" w:rsidRDefault="00DC4757" w:rsidP="00DC4757">
            <w:pPr>
              <w:pStyle w:val="ListParagraph"/>
              <w:numPr>
                <w:ilvl w:val="0"/>
                <w:numId w:val="82"/>
              </w:numPr>
              <w:rPr>
                <w:rFonts w:ascii="Century Gothic" w:hAnsi="Century Gothic" w:cs="Times New Roman"/>
              </w:rPr>
            </w:pPr>
            <w:r>
              <w:rPr>
                <w:rFonts w:ascii="Century Gothic" w:hAnsi="Century Gothic" w:cs="Times New Roman"/>
              </w:rPr>
              <w:t>I can answer questions. (K)</w:t>
            </w:r>
          </w:p>
          <w:p w:rsidR="00DC4757" w:rsidRDefault="00DC4757" w:rsidP="00DC4757">
            <w:pPr>
              <w:pStyle w:val="ListParagraph"/>
              <w:numPr>
                <w:ilvl w:val="0"/>
                <w:numId w:val="82"/>
              </w:numPr>
              <w:rPr>
                <w:rFonts w:ascii="Century Gothic" w:hAnsi="Century Gothic" w:cs="Times New Roman"/>
              </w:rPr>
            </w:pPr>
            <w:r>
              <w:rPr>
                <w:rFonts w:ascii="Century Gothic" w:hAnsi="Century Gothic" w:cs="Times New Roman"/>
              </w:rPr>
              <w:t>I can use ideas from my peers. (K)</w:t>
            </w:r>
          </w:p>
          <w:p w:rsidR="00DC4757" w:rsidRDefault="00DC4757" w:rsidP="00DC4757">
            <w:pPr>
              <w:pStyle w:val="ListParagraph"/>
              <w:numPr>
                <w:ilvl w:val="0"/>
                <w:numId w:val="82"/>
              </w:numPr>
              <w:rPr>
                <w:rFonts w:ascii="Century Gothic" w:hAnsi="Century Gothic" w:cs="Times New Roman"/>
              </w:rPr>
            </w:pPr>
            <w:r>
              <w:rPr>
                <w:rFonts w:ascii="Century Gothic" w:hAnsi="Century Gothic" w:cs="Times New Roman"/>
              </w:rPr>
              <w:t>I can add details. (K)</w:t>
            </w:r>
          </w:p>
          <w:p w:rsidR="00DC4757" w:rsidRDefault="00DC4757" w:rsidP="00DC4757">
            <w:pPr>
              <w:pStyle w:val="ListParagraph"/>
              <w:numPr>
                <w:ilvl w:val="0"/>
                <w:numId w:val="82"/>
              </w:numPr>
              <w:rPr>
                <w:rFonts w:ascii="Century Gothic" w:hAnsi="Century Gothic" w:cs="Times New Roman"/>
              </w:rPr>
            </w:pPr>
            <w:r>
              <w:rPr>
                <w:rFonts w:ascii="Century Gothic" w:hAnsi="Century Gothic" w:cs="Times New Roman"/>
              </w:rPr>
              <w:t>I can write answers to questions. (R)</w:t>
            </w:r>
          </w:p>
          <w:p w:rsidR="00DC4757" w:rsidRDefault="00DC4757" w:rsidP="00DC4757">
            <w:pPr>
              <w:pStyle w:val="ListParagraph"/>
              <w:numPr>
                <w:ilvl w:val="0"/>
                <w:numId w:val="82"/>
              </w:numPr>
              <w:rPr>
                <w:rFonts w:ascii="Century Gothic" w:hAnsi="Century Gothic" w:cs="Times New Roman"/>
              </w:rPr>
            </w:pPr>
            <w:r>
              <w:rPr>
                <w:rFonts w:ascii="Century Gothic" w:hAnsi="Century Gothic" w:cs="Times New Roman"/>
              </w:rPr>
              <w:t>I can write using ideas from my peers. (R)</w:t>
            </w:r>
          </w:p>
          <w:p w:rsidR="00DC4757" w:rsidRDefault="00DC4757" w:rsidP="00DC4757">
            <w:pPr>
              <w:pStyle w:val="ListParagraph"/>
              <w:numPr>
                <w:ilvl w:val="0"/>
                <w:numId w:val="82"/>
              </w:numPr>
              <w:rPr>
                <w:rFonts w:ascii="Century Gothic" w:hAnsi="Century Gothic" w:cs="Times New Roman"/>
              </w:rPr>
            </w:pPr>
            <w:r>
              <w:rPr>
                <w:rFonts w:ascii="Century Gothic" w:hAnsi="Century Gothic" w:cs="Times New Roman"/>
              </w:rPr>
              <w:t>I can write using details. (R)</w:t>
            </w:r>
          </w:p>
          <w:p w:rsidR="00DC4757" w:rsidRPr="00DC4757" w:rsidRDefault="00DC4757" w:rsidP="00DC4757">
            <w:pPr>
              <w:pStyle w:val="ListParagraph"/>
              <w:rPr>
                <w:rFonts w:ascii="Century Gothic" w:hAnsi="Century Gothic" w:cs="Times New Roman"/>
              </w:rPr>
            </w:pPr>
          </w:p>
        </w:tc>
      </w:tr>
      <w:tr w:rsidR="004404FB" w:rsidTr="008113A1">
        <w:trPr>
          <w:trHeight w:val="2771"/>
        </w:trPr>
        <w:tc>
          <w:tcPr>
            <w:tcW w:w="4860" w:type="dxa"/>
          </w:tcPr>
          <w:p w:rsidR="004404FB" w:rsidRPr="00DC4757" w:rsidRDefault="00DC4757" w:rsidP="008113A1">
            <w:pPr>
              <w:pStyle w:val="NoSpacing"/>
              <w:rPr>
                <w:rFonts w:ascii="Century Gothic" w:hAnsi="Century Gothic"/>
              </w:rPr>
            </w:pPr>
            <w:r>
              <w:rPr>
                <w:rFonts w:ascii="Century Gothic" w:hAnsi="Century Gothic"/>
                <w:u w:val="single"/>
              </w:rPr>
              <w:t>K.W.6</w:t>
            </w:r>
            <w:r>
              <w:rPr>
                <w:rFonts w:ascii="Century Gothic" w:hAnsi="Century Gothic"/>
              </w:rPr>
              <w:t xml:space="preserve"> – With guidance and support from adults, explore a variety of digital tools to produce and publish writing, including in collaboration with peers. </w:t>
            </w:r>
          </w:p>
        </w:tc>
        <w:tc>
          <w:tcPr>
            <w:tcW w:w="5186" w:type="dxa"/>
          </w:tcPr>
          <w:p w:rsidR="004404FB" w:rsidRDefault="00DC4757" w:rsidP="00DC4757">
            <w:pPr>
              <w:pStyle w:val="NoSpacing"/>
              <w:numPr>
                <w:ilvl w:val="0"/>
                <w:numId w:val="83"/>
              </w:numPr>
              <w:rPr>
                <w:rFonts w:ascii="Century Gothic" w:hAnsi="Century Gothic"/>
              </w:rPr>
            </w:pPr>
            <w:r>
              <w:rPr>
                <w:rFonts w:ascii="Century Gothic" w:hAnsi="Century Gothic"/>
              </w:rPr>
              <w:t>With guidance and support:</w:t>
            </w:r>
          </w:p>
          <w:p w:rsidR="00DC4757" w:rsidRDefault="00DC4757" w:rsidP="00DC4757">
            <w:pPr>
              <w:pStyle w:val="NoSpacing"/>
              <w:numPr>
                <w:ilvl w:val="0"/>
                <w:numId w:val="84"/>
              </w:numPr>
              <w:rPr>
                <w:rFonts w:ascii="Century Gothic" w:hAnsi="Century Gothic"/>
              </w:rPr>
            </w:pPr>
            <w:r>
              <w:rPr>
                <w:rFonts w:ascii="Century Gothic" w:hAnsi="Century Gothic"/>
              </w:rPr>
              <w:t>Use basic computer skills (e.g., turn on computer, log on, use common software, basic word processing tools). (K)</w:t>
            </w:r>
          </w:p>
          <w:p w:rsidR="00DC4757" w:rsidRDefault="00DC4757" w:rsidP="00DC4757">
            <w:pPr>
              <w:pStyle w:val="NoSpacing"/>
              <w:numPr>
                <w:ilvl w:val="0"/>
                <w:numId w:val="83"/>
              </w:numPr>
              <w:rPr>
                <w:rFonts w:ascii="Century Gothic" w:hAnsi="Century Gothic"/>
              </w:rPr>
            </w:pPr>
            <w:r>
              <w:rPr>
                <w:rFonts w:ascii="Century Gothic" w:hAnsi="Century Gothic"/>
              </w:rPr>
              <w:t>With guidance and support:</w:t>
            </w:r>
          </w:p>
          <w:p w:rsidR="00DC4757" w:rsidRDefault="00DC4757" w:rsidP="00DC4757">
            <w:pPr>
              <w:pStyle w:val="NoSpacing"/>
              <w:numPr>
                <w:ilvl w:val="0"/>
                <w:numId w:val="84"/>
              </w:numPr>
              <w:rPr>
                <w:rFonts w:ascii="Century Gothic" w:hAnsi="Century Gothic"/>
              </w:rPr>
            </w:pPr>
            <w:r>
              <w:rPr>
                <w:rFonts w:ascii="Century Gothic" w:hAnsi="Century Gothic"/>
              </w:rPr>
              <w:t>Choose digital tools for producing and publishing writing. (R)</w:t>
            </w:r>
          </w:p>
          <w:p w:rsidR="00DC4757" w:rsidRDefault="007D51D6" w:rsidP="00DC4757">
            <w:pPr>
              <w:pStyle w:val="NoSpacing"/>
              <w:numPr>
                <w:ilvl w:val="0"/>
                <w:numId w:val="83"/>
              </w:numPr>
              <w:rPr>
                <w:rFonts w:ascii="Century Gothic" w:hAnsi="Century Gothic"/>
              </w:rPr>
            </w:pPr>
            <w:r>
              <w:rPr>
                <w:rFonts w:ascii="Century Gothic" w:hAnsi="Century Gothic"/>
              </w:rPr>
              <w:t>With guidance and support:</w:t>
            </w:r>
          </w:p>
          <w:p w:rsidR="007D51D6" w:rsidRDefault="007D51D6" w:rsidP="007D51D6">
            <w:pPr>
              <w:pStyle w:val="NoSpacing"/>
              <w:numPr>
                <w:ilvl w:val="0"/>
                <w:numId w:val="84"/>
              </w:numPr>
              <w:rPr>
                <w:rFonts w:ascii="Century Gothic" w:hAnsi="Century Gothic"/>
              </w:rPr>
            </w:pPr>
            <w:r>
              <w:rPr>
                <w:rFonts w:ascii="Century Gothic" w:hAnsi="Century Gothic"/>
              </w:rPr>
              <w:t>Use technology to produce and publish writing individually and with peers. (PS)</w:t>
            </w:r>
          </w:p>
          <w:p w:rsidR="007D51D6" w:rsidRPr="00D3139D" w:rsidRDefault="007D51D6" w:rsidP="007D51D6">
            <w:pPr>
              <w:pStyle w:val="NoSpacing"/>
              <w:ind w:left="1440"/>
              <w:rPr>
                <w:rFonts w:ascii="Century Gothic" w:hAnsi="Century Gothic"/>
              </w:rPr>
            </w:pPr>
          </w:p>
        </w:tc>
        <w:tc>
          <w:tcPr>
            <w:tcW w:w="4713" w:type="dxa"/>
          </w:tcPr>
          <w:p w:rsidR="004404FB" w:rsidRDefault="007D51D6" w:rsidP="007D51D6">
            <w:pPr>
              <w:pStyle w:val="NoSpacing"/>
              <w:numPr>
                <w:ilvl w:val="0"/>
                <w:numId w:val="85"/>
              </w:numPr>
              <w:rPr>
                <w:rFonts w:ascii="Century Gothic" w:hAnsi="Century Gothic"/>
              </w:rPr>
            </w:pPr>
            <w:r>
              <w:rPr>
                <w:rFonts w:ascii="Century Gothic" w:hAnsi="Century Gothic"/>
              </w:rPr>
              <w:t>I can turn on a computer. (K)</w:t>
            </w:r>
          </w:p>
          <w:p w:rsidR="007D51D6" w:rsidRDefault="007D51D6" w:rsidP="007D51D6">
            <w:pPr>
              <w:pStyle w:val="NoSpacing"/>
              <w:numPr>
                <w:ilvl w:val="0"/>
                <w:numId w:val="85"/>
              </w:numPr>
              <w:rPr>
                <w:rFonts w:ascii="Century Gothic" w:hAnsi="Century Gothic"/>
              </w:rPr>
            </w:pPr>
            <w:r>
              <w:rPr>
                <w:rFonts w:ascii="Century Gothic" w:hAnsi="Century Gothic"/>
              </w:rPr>
              <w:t>I can log on to a computer. (K)</w:t>
            </w:r>
          </w:p>
          <w:p w:rsidR="007D51D6" w:rsidRDefault="007D51D6" w:rsidP="007D51D6">
            <w:pPr>
              <w:pStyle w:val="NoSpacing"/>
              <w:numPr>
                <w:ilvl w:val="0"/>
                <w:numId w:val="85"/>
              </w:numPr>
              <w:rPr>
                <w:rFonts w:ascii="Century Gothic" w:hAnsi="Century Gothic"/>
              </w:rPr>
            </w:pPr>
            <w:r>
              <w:rPr>
                <w:rFonts w:ascii="Century Gothic" w:hAnsi="Century Gothic"/>
              </w:rPr>
              <w:t>I can use common software. (K)</w:t>
            </w:r>
          </w:p>
          <w:p w:rsidR="007D51D6" w:rsidRDefault="007D51D6" w:rsidP="007D51D6">
            <w:pPr>
              <w:pStyle w:val="NoSpacing"/>
              <w:numPr>
                <w:ilvl w:val="0"/>
                <w:numId w:val="85"/>
              </w:numPr>
              <w:rPr>
                <w:rFonts w:ascii="Century Gothic" w:hAnsi="Century Gothic"/>
              </w:rPr>
            </w:pPr>
            <w:r>
              <w:rPr>
                <w:rFonts w:ascii="Century Gothic" w:hAnsi="Century Gothic"/>
              </w:rPr>
              <w:t>I can type letters and words on a computer. (K)</w:t>
            </w:r>
          </w:p>
          <w:p w:rsidR="007D51D6" w:rsidRDefault="007D51D6" w:rsidP="007D51D6">
            <w:pPr>
              <w:pStyle w:val="NoSpacing"/>
              <w:numPr>
                <w:ilvl w:val="0"/>
                <w:numId w:val="85"/>
              </w:numPr>
              <w:rPr>
                <w:rFonts w:ascii="Century Gothic" w:hAnsi="Century Gothic"/>
              </w:rPr>
            </w:pPr>
            <w:r>
              <w:rPr>
                <w:rFonts w:ascii="Century Gothic" w:hAnsi="Century Gothic"/>
              </w:rPr>
              <w:t>I can choose technology for writing. (R)</w:t>
            </w:r>
          </w:p>
          <w:p w:rsidR="007D51D6" w:rsidRPr="00D3139D" w:rsidRDefault="007D51D6" w:rsidP="007D51D6">
            <w:pPr>
              <w:pStyle w:val="NoSpacing"/>
              <w:numPr>
                <w:ilvl w:val="0"/>
                <w:numId w:val="85"/>
              </w:numPr>
              <w:rPr>
                <w:rFonts w:ascii="Century Gothic" w:hAnsi="Century Gothic"/>
              </w:rPr>
            </w:pPr>
            <w:r>
              <w:rPr>
                <w:rFonts w:ascii="Century Gothic" w:hAnsi="Century Gothic"/>
              </w:rPr>
              <w:t>I can use technology to write, alone or with peers. (PS)</w:t>
            </w:r>
          </w:p>
        </w:tc>
      </w:tr>
    </w:tbl>
    <w:p w:rsidR="004404FB" w:rsidRDefault="004404FB"/>
    <w:p w:rsidR="007D51D6" w:rsidRDefault="007D51D6"/>
    <w:tbl>
      <w:tblPr>
        <w:tblStyle w:val="TableGrid"/>
        <w:tblW w:w="14759" w:type="dxa"/>
        <w:tblInd w:w="-612" w:type="dxa"/>
        <w:tblLook w:val="04A0" w:firstRow="1" w:lastRow="0" w:firstColumn="1" w:lastColumn="0" w:noHBand="0" w:noVBand="1"/>
      </w:tblPr>
      <w:tblGrid>
        <w:gridCol w:w="4860"/>
        <w:gridCol w:w="5186"/>
        <w:gridCol w:w="4713"/>
      </w:tblGrid>
      <w:tr w:rsidR="007D51D6" w:rsidTr="00BC134D">
        <w:trPr>
          <w:trHeight w:val="331"/>
          <w:tblHeader/>
        </w:trPr>
        <w:tc>
          <w:tcPr>
            <w:tcW w:w="14759" w:type="dxa"/>
            <w:gridSpan w:val="3"/>
            <w:shd w:val="clear" w:color="auto" w:fill="D6E3BC" w:themeFill="accent3" w:themeFillTint="66"/>
          </w:tcPr>
          <w:p w:rsidR="007D51D6" w:rsidRPr="00D3139D" w:rsidRDefault="007D51D6" w:rsidP="007D51D6">
            <w:pPr>
              <w:pStyle w:val="NoSpacing"/>
              <w:jc w:val="center"/>
              <w:rPr>
                <w:rFonts w:ascii="Century Gothic" w:hAnsi="Century Gothic"/>
                <w:b/>
              </w:rPr>
            </w:pPr>
            <w:r w:rsidRPr="00D3139D">
              <w:rPr>
                <w:rFonts w:ascii="Century Gothic" w:hAnsi="Century Gothic"/>
                <w:b/>
              </w:rPr>
              <w:lastRenderedPageBreak/>
              <w:t xml:space="preserve">Strand:  </w:t>
            </w:r>
            <w:r>
              <w:rPr>
                <w:rFonts w:ascii="Century Gothic" w:hAnsi="Century Gothic"/>
                <w:b/>
              </w:rPr>
              <w:t>Writing</w:t>
            </w:r>
          </w:p>
        </w:tc>
      </w:tr>
      <w:tr w:rsidR="007D51D6" w:rsidTr="00BC134D">
        <w:trPr>
          <w:trHeight w:val="330"/>
          <w:tblHeader/>
        </w:trPr>
        <w:tc>
          <w:tcPr>
            <w:tcW w:w="14759" w:type="dxa"/>
            <w:gridSpan w:val="3"/>
            <w:shd w:val="clear" w:color="auto" w:fill="D6E3BC" w:themeFill="accent3" w:themeFillTint="66"/>
          </w:tcPr>
          <w:p w:rsidR="007D51D6" w:rsidRPr="00D3139D" w:rsidRDefault="007D51D6" w:rsidP="007D51D6">
            <w:pPr>
              <w:pStyle w:val="NoSpacing"/>
              <w:jc w:val="center"/>
              <w:rPr>
                <w:rFonts w:ascii="Century Gothic" w:hAnsi="Century Gothic"/>
                <w:b/>
              </w:rPr>
            </w:pPr>
            <w:r w:rsidRPr="00D3139D">
              <w:rPr>
                <w:rFonts w:ascii="Century Gothic" w:hAnsi="Century Gothic"/>
                <w:b/>
              </w:rPr>
              <w:t xml:space="preserve">Cluster:  </w:t>
            </w:r>
            <w:r>
              <w:rPr>
                <w:rFonts w:ascii="Century Gothic" w:hAnsi="Century Gothic"/>
                <w:b/>
              </w:rPr>
              <w:t>Research to Build and Present Knowledge</w:t>
            </w:r>
          </w:p>
        </w:tc>
      </w:tr>
      <w:tr w:rsidR="007D51D6" w:rsidTr="00BC134D">
        <w:trPr>
          <w:trHeight w:val="157"/>
          <w:tblHeader/>
        </w:trPr>
        <w:tc>
          <w:tcPr>
            <w:tcW w:w="4860" w:type="dxa"/>
            <w:shd w:val="clear" w:color="auto" w:fill="D6E3BC" w:themeFill="accent3" w:themeFillTint="66"/>
          </w:tcPr>
          <w:p w:rsidR="007D51D6" w:rsidRPr="00D3139D" w:rsidRDefault="007D51D6" w:rsidP="008113A1">
            <w:pPr>
              <w:pStyle w:val="NoSpacing"/>
              <w:jc w:val="center"/>
              <w:rPr>
                <w:rFonts w:ascii="Century Gothic" w:hAnsi="Century Gothic"/>
                <w:b/>
              </w:rPr>
            </w:pPr>
            <w:r w:rsidRPr="00D3139D">
              <w:rPr>
                <w:rFonts w:ascii="Century Gothic" w:hAnsi="Century Gothic"/>
                <w:b/>
              </w:rPr>
              <w:t>Standard</w:t>
            </w:r>
          </w:p>
        </w:tc>
        <w:tc>
          <w:tcPr>
            <w:tcW w:w="5186" w:type="dxa"/>
            <w:shd w:val="clear" w:color="auto" w:fill="D6E3BC" w:themeFill="accent3" w:themeFillTint="66"/>
          </w:tcPr>
          <w:p w:rsidR="007D51D6" w:rsidRPr="00D3139D" w:rsidRDefault="007D51D6" w:rsidP="008113A1">
            <w:pPr>
              <w:pStyle w:val="NoSpacing"/>
              <w:jc w:val="center"/>
              <w:rPr>
                <w:rFonts w:ascii="Century Gothic" w:hAnsi="Century Gothic"/>
                <w:b/>
              </w:rPr>
            </w:pPr>
            <w:r w:rsidRPr="00D3139D">
              <w:rPr>
                <w:rFonts w:ascii="Century Gothic" w:hAnsi="Century Gothic"/>
                <w:b/>
              </w:rPr>
              <w:t>Teacher Targets</w:t>
            </w:r>
          </w:p>
        </w:tc>
        <w:tc>
          <w:tcPr>
            <w:tcW w:w="4713" w:type="dxa"/>
            <w:shd w:val="clear" w:color="auto" w:fill="D6E3BC" w:themeFill="accent3" w:themeFillTint="66"/>
          </w:tcPr>
          <w:p w:rsidR="007D51D6" w:rsidRPr="00D3139D" w:rsidRDefault="007D51D6" w:rsidP="008113A1">
            <w:pPr>
              <w:pStyle w:val="NoSpacing"/>
              <w:jc w:val="center"/>
              <w:rPr>
                <w:rFonts w:ascii="Century Gothic" w:hAnsi="Century Gothic"/>
                <w:b/>
              </w:rPr>
            </w:pPr>
            <w:r w:rsidRPr="00D3139D">
              <w:rPr>
                <w:rFonts w:ascii="Century Gothic" w:hAnsi="Century Gothic"/>
                <w:b/>
              </w:rPr>
              <w:t>I Can Statements</w:t>
            </w:r>
          </w:p>
        </w:tc>
      </w:tr>
      <w:tr w:rsidR="007D51D6" w:rsidTr="007D51D6">
        <w:trPr>
          <w:trHeight w:val="2123"/>
        </w:trPr>
        <w:tc>
          <w:tcPr>
            <w:tcW w:w="4860" w:type="dxa"/>
          </w:tcPr>
          <w:p w:rsidR="007D51D6" w:rsidRPr="007D51D6" w:rsidRDefault="007D51D6" w:rsidP="008113A1">
            <w:pPr>
              <w:rPr>
                <w:rFonts w:ascii="Century Gothic" w:hAnsi="Century Gothic" w:cs="Times New Roman"/>
              </w:rPr>
            </w:pPr>
            <w:r>
              <w:rPr>
                <w:rFonts w:ascii="Century Gothic" w:hAnsi="Century Gothic" w:cs="Times New Roman"/>
                <w:u w:val="single"/>
              </w:rPr>
              <w:t>K.W.7</w:t>
            </w:r>
            <w:r>
              <w:rPr>
                <w:rFonts w:ascii="Century Gothic" w:hAnsi="Century Gothic" w:cs="Times New Roman"/>
              </w:rPr>
              <w:t xml:space="preserve"> – Participate in shared research and writing projects (e.g., explore a number of books by a favorite author and express opinions about them).</w:t>
            </w:r>
          </w:p>
        </w:tc>
        <w:tc>
          <w:tcPr>
            <w:tcW w:w="5186" w:type="dxa"/>
          </w:tcPr>
          <w:p w:rsidR="007D51D6" w:rsidRDefault="007D51D6" w:rsidP="007D51D6">
            <w:pPr>
              <w:pStyle w:val="ListParagraph"/>
              <w:numPr>
                <w:ilvl w:val="0"/>
                <w:numId w:val="86"/>
              </w:numPr>
              <w:rPr>
                <w:rFonts w:ascii="Century Gothic" w:hAnsi="Century Gothic" w:cs="Times New Roman"/>
              </w:rPr>
            </w:pPr>
            <w:r>
              <w:rPr>
                <w:rFonts w:ascii="Century Gothic" w:hAnsi="Century Gothic" w:cs="Times New Roman"/>
              </w:rPr>
              <w:t>Identify sources and tools for shared research. (K)</w:t>
            </w:r>
          </w:p>
          <w:p w:rsidR="007D51D6" w:rsidRDefault="007D51D6" w:rsidP="007D51D6">
            <w:pPr>
              <w:pStyle w:val="ListParagraph"/>
              <w:numPr>
                <w:ilvl w:val="0"/>
                <w:numId w:val="86"/>
              </w:numPr>
              <w:rPr>
                <w:rFonts w:ascii="Century Gothic" w:hAnsi="Century Gothic" w:cs="Times New Roman"/>
              </w:rPr>
            </w:pPr>
            <w:r>
              <w:rPr>
                <w:rFonts w:ascii="Century Gothic" w:hAnsi="Century Gothic" w:cs="Times New Roman"/>
              </w:rPr>
              <w:t>Determine and apply appropriate sources and tools to conduct shared research. (R)</w:t>
            </w:r>
          </w:p>
          <w:p w:rsidR="007D51D6" w:rsidRPr="007D51D6" w:rsidRDefault="007D51D6" w:rsidP="007D51D6">
            <w:pPr>
              <w:pStyle w:val="ListParagraph"/>
              <w:numPr>
                <w:ilvl w:val="0"/>
                <w:numId w:val="86"/>
              </w:numPr>
              <w:rPr>
                <w:rFonts w:ascii="Century Gothic" w:hAnsi="Century Gothic" w:cs="Times New Roman"/>
              </w:rPr>
            </w:pPr>
            <w:r>
              <w:rPr>
                <w:rFonts w:ascii="Century Gothic" w:hAnsi="Century Gothic" w:cs="Times New Roman"/>
              </w:rPr>
              <w:t>Participate in shared research projects. (R)</w:t>
            </w:r>
          </w:p>
          <w:p w:rsidR="007D51D6" w:rsidRPr="00A42690" w:rsidRDefault="007D51D6" w:rsidP="008113A1">
            <w:pPr>
              <w:pStyle w:val="ListParagraph"/>
              <w:rPr>
                <w:rFonts w:ascii="Century Gothic" w:hAnsi="Century Gothic" w:cs="Times New Roman"/>
              </w:rPr>
            </w:pPr>
            <w:r w:rsidRPr="00A42690">
              <w:rPr>
                <w:rFonts w:ascii="Century Gothic" w:hAnsi="Century Gothic" w:cs="Times New Roman"/>
              </w:rPr>
              <w:t xml:space="preserve">    </w:t>
            </w:r>
          </w:p>
        </w:tc>
        <w:tc>
          <w:tcPr>
            <w:tcW w:w="4713" w:type="dxa"/>
          </w:tcPr>
          <w:p w:rsidR="007D51D6" w:rsidRDefault="007D51D6" w:rsidP="007D51D6">
            <w:pPr>
              <w:pStyle w:val="ListParagraph"/>
              <w:numPr>
                <w:ilvl w:val="0"/>
                <w:numId w:val="87"/>
              </w:numPr>
              <w:rPr>
                <w:rFonts w:ascii="Century Gothic" w:hAnsi="Century Gothic" w:cs="Times New Roman"/>
              </w:rPr>
            </w:pPr>
            <w:r>
              <w:rPr>
                <w:rFonts w:ascii="Century Gothic" w:hAnsi="Century Gothic" w:cs="Times New Roman"/>
              </w:rPr>
              <w:t>I can tell places to find information. (K)</w:t>
            </w:r>
          </w:p>
          <w:p w:rsidR="007D51D6" w:rsidRDefault="007D51D6" w:rsidP="007D51D6">
            <w:pPr>
              <w:pStyle w:val="ListParagraph"/>
              <w:numPr>
                <w:ilvl w:val="0"/>
                <w:numId w:val="87"/>
              </w:numPr>
              <w:rPr>
                <w:rFonts w:ascii="Century Gothic" w:hAnsi="Century Gothic" w:cs="Times New Roman"/>
              </w:rPr>
            </w:pPr>
            <w:r>
              <w:rPr>
                <w:rFonts w:ascii="Century Gothic" w:hAnsi="Century Gothic" w:cs="Times New Roman"/>
              </w:rPr>
              <w:t>I can do research with my class. (R)</w:t>
            </w:r>
          </w:p>
          <w:p w:rsidR="007D51D6" w:rsidRPr="007D51D6" w:rsidRDefault="007D51D6" w:rsidP="007D51D6">
            <w:pPr>
              <w:pStyle w:val="ListParagraph"/>
              <w:numPr>
                <w:ilvl w:val="0"/>
                <w:numId w:val="87"/>
              </w:numPr>
              <w:rPr>
                <w:rFonts w:ascii="Century Gothic" w:hAnsi="Century Gothic" w:cs="Times New Roman"/>
              </w:rPr>
            </w:pPr>
            <w:r>
              <w:rPr>
                <w:rFonts w:ascii="Century Gothic" w:hAnsi="Century Gothic" w:cs="Times New Roman"/>
              </w:rPr>
              <w:t>I can participate in research and writing projects. (R)</w:t>
            </w:r>
          </w:p>
        </w:tc>
      </w:tr>
      <w:tr w:rsidR="007D51D6" w:rsidTr="008113A1">
        <w:trPr>
          <w:trHeight w:val="2771"/>
        </w:trPr>
        <w:tc>
          <w:tcPr>
            <w:tcW w:w="4860" w:type="dxa"/>
          </w:tcPr>
          <w:p w:rsidR="007D51D6" w:rsidRPr="007A4D8B" w:rsidRDefault="007A4D8B" w:rsidP="008113A1">
            <w:pPr>
              <w:pStyle w:val="NoSpacing"/>
              <w:rPr>
                <w:rFonts w:ascii="Century Gothic" w:hAnsi="Century Gothic"/>
              </w:rPr>
            </w:pPr>
            <w:r>
              <w:rPr>
                <w:rFonts w:ascii="Century Gothic" w:hAnsi="Century Gothic"/>
                <w:u w:val="single"/>
              </w:rPr>
              <w:t>K.W.8</w:t>
            </w:r>
            <w:r>
              <w:rPr>
                <w:rFonts w:ascii="Century Gothic" w:hAnsi="Century Gothic"/>
              </w:rPr>
              <w:t xml:space="preserve"> – With guidance and support from adults, recall information from experiences or gather information from provided sources to answer a question. </w:t>
            </w:r>
          </w:p>
        </w:tc>
        <w:tc>
          <w:tcPr>
            <w:tcW w:w="5186" w:type="dxa"/>
          </w:tcPr>
          <w:p w:rsidR="007D51D6" w:rsidRDefault="007A4D8B" w:rsidP="007A4D8B">
            <w:pPr>
              <w:pStyle w:val="NoSpacing"/>
              <w:numPr>
                <w:ilvl w:val="0"/>
                <w:numId w:val="88"/>
              </w:numPr>
              <w:rPr>
                <w:rFonts w:ascii="Century Gothic" w:hAnsi="Century Gothic"/>
              </w:rPr>
            </w:pPr>
            <w:r>
              <w:rPr>
                <w:rFonts w:ascii="Century Gothic" w:hAnsi="Century Gothic"/>
              </w:rPr>
              <w:t>Identify:</w:t>
            </w:r>
          </w:p>
          <w:p w:rsidR="007A4D8B" w:rsidRDefault="007A4D8B" w:rsidP="007A4D8B">
            <w:pPr>
              <w:pStyle w:val="NoSpacing"/>
              <w:numPr>
                <w:ilvl w:val="0"/>
                <w:numId w:val="84"/>
              </w:numPr>
              <w:rPr>
                <w:rFonts w:ascii="Century Gothic" w:hAnsi="Century Gothic"/>
              </w:rPr>
            </w:pPr>
            <w:r>
              <w:rPr>
                <w:rFonts w:ascii="Century Gothic" w:hAnsi="Century Gothic"/>
              </w:rPr>
              <w:t>Experience</w:t>
            </w:r>
          </w:p>
          <w:p w:rsidR="007A4D8B" w:rsidRDefault="007A4D8B" w:rsidP="007A4D8B">
            <w:pPr>
              <w:pStyle w:val="NoSpacing"/>
              <w:numPr>
                <w:ilvl w:val="0"/>
                <w:numId w:val="84"/>
              </w:numPr>
              <w:rPr>
                <w:rFonts w:ascii="Century Gothic" w:hAnsi="Century Gothic"/>
              </w:rPr>
            </w:pPr>
            <w:r>
              <w:rPr>
                <w:rFonts w:ascii="Century Gothic" w:hAnsi="Century Gothic"/>
              </w:rPr>
              <w:t>Source (K)</w:t>
            </w:r>
          </w:p>
          <w:p w:rsidR="007A4D8B" w:rsidRDefault="007A4D8B" w:rsidP="007A4D8B">
            <w:pPr>
              <w:pStyle w:val="NoSpacing"/>
              <w:numPr>
                <w:ilvl w:val="0"/>
                <w:numId w:val="88"/>
              </w:numPr>
              <w:rPr>
                <w:rFonts w:ascii="Century Gothic" w:hAnsi="Century Gothic"/>
              </w:rPr>
            </w:pPr>
            <w:r>
              <w:rPr>
                <w:rFonts w:ascii="Century Gothic" w:hAnsi="Century Gothic"/>
              </w:rPr>
              <w:t>Gather information from more than one source to answer a question. (R)</w:t>
            </w:r>
          </w:p>
          <w:p w:rsidR="007A4D8B" w:rsidRDefault="007A4D8B" w:rsidP="007A4D8B">
            <w:pPr>
              <w:pStyle w:val="NoSpacing"/>
              <w:numPr>
                <w:ilvl w:val="0"/>
                <w:numId w:val="88"/>
              </w:numPr>
              <w:rPr>
                <w:rFonts w:ascii="Century Gothic" w:hAnsi="Century Gothic"/>
              </w:rPr>
            </w:pPr>
            <w:r>
              <w:rPr>
                <w:rFonts w:ascii="Century Gothic" w:hAnsi="Century Gothic"/>
              </w:rPr>
              <w:t>With guidance and support:</w:t>
            </w:r>
          </w:p>
          <w:p w:rsidR="007A4D8B" w:rsidRDefault="007A4D8B" w:rsidP="007A4D8B">
            <w:pPr>
              <w:pStyle w:val="NoSpacing"/>
              <w:numPr>
                <w:ilvl w:val="0"/>
                <w:numId w:val="89"/>
              </w:numPr>
              <w:rPr>
                <w:rFonts w:ascii="Century Gothic" w:hAnsi="Century Gothic"/>
              </w:rPr>
            </w:pPr>
            <w:r>
              <w:rPr>
                <w:rFonts w:ascii="Century Gothic" w:hAnsi="Century Gothic"/>
              </w:rPr>
              <w:t>Answer a question using information from an experience</w:t>
            </w:r>
          </w:p>
          <w:p w:rsidR="007A4D8B" w:rsidRDefault="007A4D8B" w:rsidP="007A4D8B">
            <w:pPr>
              <w:pStyle w:val="NoSpacing"/>
              <w:numPr>
                <w:ilvl w:val="0"/>
                <w:numId w:val="89"/>
              </w:numPr>
              <w:rPr>
                <w:rFonts w:ascii="Century Gothic" w:hAnsi="Century Gothic"/>
              </w:rPr>
            </w:pPr>
            <w:r>
              <w:rPr>
                <w:rFonts w:ascii="Century Gothic" w:hAnsi="Century Gothic"/>
              </w:rPr>
              <w:t>Answer a question using information from a provided source. (PS)</w:t>
            </w:r>
          </w:p>
          <w:p w:rsidR="007A4D8B" w:rsidRPr="00D3139D" w:rsidRDefault="007A4D8B" w:rsidP="007A4D8B">
            <w:pPr>
              <w:pStyle w:val="NoSpacing"/>
              <w:ind w:left="1440"/>
              <w:rPr>
                <w:rFonts w:ascii="Century Gothic" w:hAnsi="Century Gothic"/>
              </w:rPr>
            </w:pPr>
          </w:p>
        </w:tc>
        <w:tc>
          <w:tcPr>
            <w:tcW w:w="4713" w:type="dxa"/>
          </w:tcPr>
          <w:p w:rsidR="007D51D6" w:rsidRDefault="007A4D8B" w:rsidP="007A4D8B">
            <w:pPr>
              <w:pStyle w:val="NoSpacing"/>
              <w:numPr>
                <w:ilvl w:val="0"/>
                <w:numId w:val="90"/>
              </w:numPr>
              <w:rPr>
                <w:rFonts w:ascii="Century Gothic" w:hAnsi="Century Gothic"/>
              </w:rPr>
            </w:pPr>
            <w:r>
              <w:rPr>
                <w:rFonts w:ascii="Century Gothic" w:hAnsi="Century Gothic"/>
              </w:rPr>
              <w:t>I can give information from a source. (K)</w:t>
            </w:r>
          </w:p>
          <w:p w:rsidR="007A4D8B" w:rsidRDefault="007A4D8B" w:rsidP="007A4D8B">
            <w:pPr>
              <w:pStyle w:val="NoSpacing"/>
              <w:numPr>
                <w:ilvl w:val="0"/>
                <w:numId w:val="90"/>
              </w:numPr>
              <w:rPr>
                <w:rFonts w:ascii="Century Gothic" w:hAnsi="Century Gothic"/>
              </w:rPr>
            </w:pPr>
            <w:r>
              <w:rPr>
                <w:rFonts w:ascii="Century Gothic" w:hAnsi="Century Gothic"/>
              </w:rPr>
              <w:t>I can give information from an experience. (K)</w:t>
            </w:r>
          </w:p>
          <w:p w:rsidR="007A4D8B" w:rsidRDefault="007A4D8B" w:rsidP="007A4D8B">
            <w:pPr>
              <w:pStyle w:val="NoSpacing"/>
              <w:numPr>
                <w:ilvl w:val="0"/>
                <w:numId w:val="90"/>
              </w:numPr>
              <w:rPr>
                <w:rFonts w:ascii="Century Gothic" w:hAnsi="Century Gothic"/>
              </w:rPr>
            </w:pPr>
            <w:r>
              <w:rPr>
                <w:rFonts w:ascii="Century Gothic" w:hAnsi="Century Gothic"/>
              </w:rPr>
              <w:t>I can get information from different sources to answer a question. (R)</w:t>
            </w:r>
          </w:p>
          <w:p w:rsidR="007A4D8B" w:rsidRDefault="007A4D8B" w:rsidP="007A4D8B">
            <w:pPr>
              <w:pStyle w:val="NoSpacing"/>
              <w:numPr>
                <w:ilvl w:val="0"/>
                <w:numId w:val="90"/>
              </w:numPr>
              <w:rPr>
                <w:rFonts w:ascii="Century Gothic" w:hAnsi="Century Gothic"/>
              </w:rPr>
            </w:pPr>
            <w:r>
              <w:rPr>
                <w:rFonts w:ascii="Century Gothic" w:hAnsi="Century Gothic"/>
              </w:rPr>
              <w:t>I can answer a question bases on my experience. (PS)</w:t>
            </w:r>
          </w:p>
          <w:p w:rsidR="007A4D8B" w:rsidRDefault="007A4D8B" w:rsidP="007A4D8B">
            <w:pPr>
              <w:pStyle w:val="NoSpacing"/>
              <w:numPr>
                <w:ilvl w:val="0"/>
                <w:numId w:val="90"/>
              </w:numPr>
              <w:rPr>
                <w:rFonts w:ascii="Century Gothic" w:hAnsi="Century Gothic"/>
              </w:rPr>
            </w:pPr>
            <w:r>
              <w:rPr>
                <w:rFonts w:ascii="Century Gothic" w:hAnsi="Century Gothic"/>
              </w:rPr>
              <w:t>I can answer a question based on a source. (PS)</w:t>
            </w:r>
          </w:p>
          <w:p w:rsidR="007A4D8B" w:rsidRPr="00D3139D" w:rsidRDefault="007A4D8B" w:rsidP="007A4D8B">
            <w:pPr>
              <w:pStyle w:val="NoSpacing"/>
              <w:ind w:left="720"/>
              <w:rPr>
                <w:rFonts w:ascii="Century Gothic" w:hAnsi="Century Gothic"/>
              </w:rPr>
            </w:pPr>
          </w:p>
        </w:tc>
      </w:tr>
    </w:tbl>
    <w:p w:rsidR="007A4D8B" w:rsidRDefault="007A4D8B">
      <w:r>
        <w:t>*K.W.9 begins in grade 4</w:t>
      </w:r>
    </w:p>
    <w:p w:rsidR="007A4D8B" w:rsidRDefault="007A4D8B">
      <w:r>
        <w:t>*K.W.10 begins in grade 3</w:t>
      </w:r>
    </w:p>
    <w:p w:rsidR="007A4D8B" w:rsidRDefault="007A4D8B"/>
    <w:p w:rsidR="007A4D8B" w:rsidRDefault="007A4D8B"/>
    <w:p w:rsidR="007A4D8B" w:rsidRDefault="007A4D8B"/>
    <w:p w:rsidR="007A4D8B" w:rsidRDefault="007A4D8B"/>
    <w:tbl>
      <w:tblPr>
        <w:tblStyle w:val="TableGrid"/>
        <w:tblW w:w="14759" w:type="dxa"/>
        <w:tblInd w:w="-612" w:type="dxa"/>
        <w:tblLook w:val="04A0" w:firstRow="1" w:lastRow="0" w:firstColumn="1" w:lastColumn="0" w:noHBand="0" w:noVBand="1"/>
      </w:tblPr>
      <w:tblGrid>
        <w:gridCol w:w="4860"/>
        <w:gridCol w:w="5186"/>
        <w:gridCol w:w="4713"/>
      </w:tblGrid>
      <w:tr w:rsidR="008113A1" w:rsidTr="00BC134D">
        <w:trPr>
          <w:trHeight w:val="331"/>
          <w:tblHeader/>
        </w:trPr>
        <w:tc>
          <w:tcPr>
            <w:tcW w:w="14759" w:type="dxa"/>
            <w:gridSpan w:val="3"/>
            <w:shd w:val="clear" w:color="auto" w:fill="D6E3BC" w:themeFill="accent3" w:themeFillTint="66"/>
          </w:tcPr>
          <w:p w:rsidR="008113A1" w:rsidRPr="00D3139D" w:rsidRDefault="008113A1" w:rsidP="008113A1">
            <w:pPr>
              <w:pStyle w:val="NoSpacing"/>
              <w:jc w:val="center"/>
              <w:rPr>
                <w:rFonts w:ascii="Century Gothic" w:hAnsi="Century Gothic"/>
                <w:b/>
              </w:rPr>
            </w:pPr>
            <w:r w:rsidRPr="00D3139D">
              <w:rPr>
                <w:rFonts w:ascii="Century Gothic" w:hAnsi="Century Gothic"/>
                <w:b/>
              </w:rPr>
              <w:lastRenderedPageBreak/>
              <w:t xml:space="preserve">Strand:  </w:t>
            </w:r>
            <w:r>
              <w:rPr>
                <w:rFonts w:ascii="Century Gothic" w:hAnsi="Century Gothic"/>
                <w:b/>
              </w:rPr>
              <w:t>Speaking and Listening</w:t>
            </w:r>
          </w:p>
        </w:tc>
      </w:tr>
      <w:tr w:rsidR="008113A1" w:rsidTr="00BC134D">
        <w:trPr>
          <w:trHeight w:val="330"/>
          <w:tblHeader/>
        </w:trPr>
        <w:tc>
          <w:tcPr>
            <w:tcW w:w="14759" w:type="dxa"/>
            <w:gridSpan w:val="3"/>
            <w:shd w:val="clear" w:color="auto" w:fill="D6E3BC" w:themeFill="accent3" w:themeFillTint="66"/>
          </w:tcPr>
          <w:p w:rsidR="008113A1" w:rsidRPr="00D3139D" w:rsidRDefault="008113A1" w:rsidP="008113A1">
            <w:pPr>
              <w:pStyle w:val="NoSpacing"/>
              <w:jc w:val="center"/>
              <w:rPr>
                <w:rFonts w:ascii="Century Gothic" w:hAnsi="Century Gothic"/>
                <w:b/>
              </w:rPr>
            </w:pPr>
            <w:r w:rsidRPr="00D3139D">
              <w:rPr>
                <w:rFonts w:ascii="Century Gothic" w:hAnsi="Century Gothic"/>
                <w:b/>
              </w:rPr>
              <w:t xml:space="preserve">Cluster:  </w:t>
            </w:r>
            <w:r>
              <w:rPr>
                <w:rFonts w:ascii="Century Gothic" w:hAnsi="Century Gothic"/>
                <w:b/>
              </w:rPr>
              <w:t>Comprehension and Collaboration</w:t>
            </w:r>
          </w:p>
        </w:tc>
      </w:tr>
      <w:tr w:rsidR="008113A1" w:rsidTr="00BC134D">
        <w:trPr>
          <w:trHeight w:val="157"/>
          <w:tblHeader/>
        </w:trPr>
        <w:tc>
          <w:tcPr>
            <w:tcW w:w="4860" w:type="dxa"/>
            <w:shd w:val="clear" w:color="auto" w:fill="D6E3BC" w:themeFill="accent3" w:themeFillTint="66"/>
          </w:tcPr>
          <w:p w:rsidR="008113A1" w:rsidRPr="00D3139D" w:rsidRDefault="008113A1" w:rsidP="008113A1">
            <w:pPr>
              <w:pStyle w:val="NoSpacing"/>
              <w:jc w:val="center"/>
              <w:rPr>
                <w:rFonts w:ascii="Century Gothic" w:hAnsi="Century Gothic"/>
                <w:b/>
              </w:rPr>
            </w:pPr>
            <w:r w:rsidRPr="00D3139D">
              <w:rPr>
                <w:rFonts w:ascii="Century Gothic" w:hAnsi="Century Gothic"/>
                <w:b/>
              </w:rPr>
              <w:t>Standard</w:t>
            </w:r>
          </w:p>
        </w:tc>
        <w:tc>
          <w:tcPr>
            <w:tcW w:w="5186" w:type="dxa"/>
            <w:shd w:val="clear" w:color="auto" w:fill="D6E3BC" w:themeFill="accent3" w:themeFillTint="66"/>
          </w:tcPr>
          <w:p w:rsidR="008113A1" w:rsidRPr="00D3139D" w:rsidRDefault="008113A1" w:rsidP="008113A1">
            <w:pPr>
              <w:pStyle w:val="NoSpacing"/>
              <w:jc w:val="center"/>
              <w:rPr>
                <w:rFonts w:ascii="Century Gothic" w:hAnsi="Century Gothic"/>
                <w:b/>
              </w:rPr>
            </w:pPr>
            <w:r w:rsidRPr="00D3139D">
              <w:rPr>
                <w:rFonts w:ascii="Century Gothic" w:hAnsi="Century Gothic"/>
                <w:b/>
              </w:rPr>
              <w:t>Teacher Targets</w:t>
            </w:r>
          </w:p>
        </w:tc>
        <w:tc>
          <w:tcPr>
            <w:tcW w:w="4713" w:type="dxa"/>
            <w:shd w:val="clear" w:color="auto" w:fill="D6E3BC" w:themeFill="accent3" w:themeFillTint="66"/>
          </w:tcPr>
          <w:p w:rsidR="008113A1" w:rsidRPr="00D3139D" w:rsidRDefault="008113A1" w:rsidP="008113A1">
            <w:pPr>
              <w:pStyle w:val="NoSpacing"/>
              <w:jc w:val="center"/>
              <w:rPr>
                <w:rFonts w:ascii="Century Gothic" w:hAnsi="Century Gothic"/>
                <w:b/>
              </w:rPr>
            </w:pPr>
            <w:r w:rsidRPr="00D3139D">
              <w:rPr>
                <w:rFonts w:ascii="Century Gothic" w:hAnsi="Century Gothic"/>
                <w:b/>
              </w:rPr>
              <w:t>I Can Statements</w:t>
            </w:r>
          </w:p>
        </w:tc>
      </w:tr>
      <w:tr w:rsidR="008113A1" w:rsidTr="008113A1">
        <w:trPr>
          <w:trHeight w:val="2258"/>
        </w:trPr>
        <w:tc>
          <w:tcPr>
            <w:tcW w:w="4860" w:type="dxa"/>
          </w:tcPr>
          <w:p w:rsidR="008113A1" w:rsidRDefault="008113A1" w:rsidP="008113A1">
            <w:pPr>
              <w:rPr>
                <w:rFonts w:ascii="Century Gothic" w:hAnsi="Century Gothic" w:cs="Times New Roman"/>
              </w:rPr>
            </w:pPr>
            <w:r>
              <w:rPr>
                <w:rFonts w:ascii="Century Gothic" w:hAnsi="Century Gothic" w:cs="Times New Roman"/>
                <w:u w:val="single"/>
              </w:rPr>
              <w:t>K.SL.1</w:t>
            </w:r>
            <w:r>
              <w:rPr>
                <w:rFonts w:ascii="Century Gothic" w:hAnsi="Century Gothic" w:cs="Times New Roman"/>
              </w:rPr>
              <w:t xml:space="preserve"> – Participate in collaborative conversations with diverse partners about kindergarten topics and texts with peers and adults in small and larger groups.</w:t>
            </w:r>
          </w:p>
          <w:p w:rsidR="008113A1" w:rsidRDefault="008113A1" w:rsidP="008113A1">
            <w:pPr>
              <w:rPr>
                <w:rFonts w:ascii="Century Gothic" w:hAnsi="Century Gothic" w:cs="Times New Roman"/>
              </w:rPr>
            </w:pPr>
            <w:r>
              <w:rPr>
                <w:rFonts w:ascii="Century Gothic" w:hAnsi="Century Gothic" w:cs="Times New Roman"/>
              </w:rPr>
              <w:t>a. Follow agreed-upon rules for discussions (e.g., listening to others and taking turns speaking about the topics and texts under discussion).</w:t>
            </w:r>
          </w:p>
          <w:p w:rsidR="008113A1" w:rsidRPr="008113A1" w:rsidRDefault="008113A1" w:rsidP="008113A1">
            <w:pPr>
              <w:rPr>
                <w:rFonts w:ascii="Century Gothic" w:hAnsi="Century Gothic" w:cs="Times New Roman"/>
              </w:rPr>
            </w:pPr>
            <w:r>
              <w:rPr>
                <w:rFonts w:ascii="Century Gothic" w:hAnsi="Century Gothic" w:cs="Times New Roman"/>
              </w:rPr>
              <w:t>b. Continue a conversation through multiple exchanges.</w:t>
            </w:r>
          </w:p>
        </w:tc>
        <w:tc>
          <w:tcPr>
            <w:tcW w:w="5186" w:type="dxa"/>
          </w:tcPr>
          <w:p w:rsidR="008113A1" w:rsidRDefault="008113A1" w:rsidP="008113A1">
            <w:pPr>
              <w:pStyle w:val="ListParagraph"/>
              <w:numPr>
                <w:ilvl w:val="0"/>
                <w:numId w:val="91"/>
              </w:numPr>
              <w:rPr>
                <w:rFonts w:ascii="Century Gothic" w:hAnsi="Century Gothic" w:cs="Times New Roman"/>
              </w:rPr>
            </w:pPr>
            <w:r>
              <w:rPr>
                <w:rFonts w:ascii="Century Gothic" w:hAnsi="Century Gothic" w:cs="Times New Roman"/>
              </w:rPr>
              <w:t>Identify ideas from kindergarten topics and texts. (K)</w:t>
            </w:r>
          </w:p>
          <w:p w:rsidR="008113A1" w:rsidRDefault="008113A1" w:rsidP="008113A1">
            <w:pPr>
              <w:pStyle w:val="ListParagraph"/>
              <w:numPr>
                <w:ilvl w:val="0"/>
                <w:numId w:val="91"/>
              </w:numPr>
              <w:rPr>
                <w:rFonts w:ascii="Century Gothic" w:hAnsi="Century Gothic" w:cs="Times New Roman"/>
              </w:rPr>
            </w:pPr>
            <w:r>
              <w:rPr>
                <w:rFonts w:ascii="Century Gothic" w:hAnsi="Century Gothic" w:cs="Times New Roman"/>
              </w:rPr>
              <w:t>Identify agreed-upon rules for discussion. (K)</w:t>
            </w:r>
          </w:p>
          <w:p w:rsidR="008113A1" w:rsidRDefault="008113A1" w:rsidP="008113A1">
            <w:pPr>
              <w:pStyle w:val="ListParagraph"/>
              <w:numPr>
                <w:ilvl w:val="0"/>
                <w:numId w:val="91"/>
              </w:numPr>
              <w:rPr>
                <w:rFonts w:ascii="Century Gothic" w:hAnsi="Century Gothic" w:cs="Times New Roman"/>
              </w:rPr>
            </w:pPr>
            <w:r>
              <w:rPr>
                <w:rFonts w:ascii="Century Gothic" w:hAnsi="Century Gothic" w:cs="Times New Roman"/>
              </w:rPr>
              <w:t>Recognize how others listen. (K)</w:t>
            </w:r>
          </w:p>
          <w:p w:rsidR="008113A1" w:rsidRDefault="008113A1" w:rsidP="008113A1">
            <w:pPr>
              <w:pStyle w:val="ListParagraph"/>
              <w:numPr>
                <w:ilvl w:val="0"/>
                <w:numId w:val="91"/>
              </w:numPr>
              <w:rPr>
                <w:rFonts w:ascii="Century Gothic" w:hAnsi="Century Gothic" w:cs="Times New Roman"/>
              </w:rPr>
            </w:pPr>
            <w:r>
              <w:rPr>
                <w:rFonts w:ascii="Century Gothic" w:hAnsi="Century Gothic" w:cs="Times New Roman"/>
              </w:rPr>
              <w:t>Recognize how others move conversations along.</w:t>
            </w:r>
            <w:r w:rsidR="00BD1BEC">
              <w:rPr>
                <w:rFonts w:ascii="Century Gothic" w:hAnsi="Century Gothic" w:cs="Times New Roman"/>
              </w:rPr>
              <w:t xml:space="preserve"> (K)</w:t>
            </w:r>
          </w:p>
          <w:p w:rsidR="00BD1BEC" w:rsidRDefault="00BD1BEC" w:rsidP="008113A1">
            <w:pPr>
              <w:pStyle w:val="ListParagraph"/>
              <w:numPr>
                <w:ilvl w:val="0"/>
                <w:numId w:val="91"/>
              </w:numPr>
              <w:rPr>
                <w:rFonts w:ascii="Century Gothic" w:hAnsi="Century Gothic" w:cs="Times New Roman"/>
              </w:rPr>
            </w:pPr>
            <w:r>
              <w:rPr>
                <w:rFonts w:ascii="Century Gothic" w:hAnsi="Century Gothic" w:cs="Times New Roman"/>
              </w:rPr>
              <w:t>Decide comments and questions appropriate to the topic of discussion. (K)</w:t>
            </w:r>
          </w:p>
          <w:p w:rsidR="00BD1BEC" w:rsidRDefault="00BD1BEC" w:rsidP="008113A1">
            <w:pPr>
              <w:pStyle w:val="ListParagraph"/>
              <w:numPr>
                <w:ilvl w:val="0"/>
                <w:numId w:val="91"/>
              </w:numPr>
              <w:rPr>
                <w:rFonts w:ascii="Century Gothic" w:hAnsi="Century Gothic" w:cs="Times New Roman"/>
              </w:rPr>
            </w:pPr>
            <w:r>
              <w:rPr>
                <w:rFonts w:ascii="Century Gothic" w:hAnsi="Century Gothic" w:cs="Times New Roman"/>
              </w:rPr>
              <w:t>Observe if agreed upon discussion rules are being followed. (K)</w:t>
            </w:r>
          </w:p>
          <w:p w:rsidR="00BD1BEC" w:rsidRDefault="00BD1BEC" w:rsidP="008113A1">
            <w:pPr>
              <w:pStyle w:val="ListParagraph"/>
              <w:numPr>
                <w:ilvl w:val="0"/>
                <w:numId w:val="91"/>
              </w:numPr>
              <w:rPr>
                <w:rFonts w:ascii="Century Gothic" w:hAnsi="Century Gothic" w:cs="Times New Roman"/>
              </w:rPr>
            </w:pPr>
            <w:r>
              <w:rPr>
                <w:rFonts w:ascii="Century Gothic" w:hAnsi="Century Gothic" w:cs="Times New Roman"/>
              </w:rPr>
              <w:t>Decide comments and questions appropriate to the topic of discussion. (R)</w:t>
            </w:r>
          </w:p>
          <w:p w:rsidR="00BD1BEC" w:rsidRDefault="00BD1BEC" w:rsidP="008113A1">
            <w:pPr>
              <w:pStyle w:val="ListParagraph"/>
              <w:numPr>
                <w:ilvl w:val="0"/>
                <w:numId w:val="91"/>
              </w:numPr>
              <w:rPr>
                <w:rFonts w:ascii="Century Gothic" w:hAnsi="Century Gothic" w:cs="Times New Roman"/>
              </w:rPr>
            </w:pPr>
            <w:r>
              <w:rPr>
                <w:rFonts w:ascii="Century Gothic" w:hAnsi="Century Gothic" w:cs="Times New Roman"/>
              </w:rPr>
              <w:t>Observe if agreed-upon discussion rules are being followed. (R)</w:t>
            </w:r>
          </w:p>
          <w:p w:rsidR="00BD1BEC" w:rsidRDefault="00BD1BEC" w:rsidP="008113A1">
            <w:pPr>
              <w:pStyle w:val="ListParagraph"/>
              <w:numPr>
                <w:ilvl w:val="0"/>
                <w:numId w:val="91"/>
              </w:numPr>
              <w:rPr>
                <w:rFonts w:ascii="Century Gothic" w:hAnsi="Century Gothic" w:cs="Times New Roman"/>
              </w:rPr>
            </w:pPr>
            <w:r>
              <w:rPr>
                <w:rFonts w:ascii="Century Gothic" w:hAnsi="Century Gothic" w:cs="Times New Roman"/>
              </w:rPr>
              <w:t>Participate in conversations about kindergarten topics and texts. (PS)</w:t>
            </w:r>
          </w:p>
          <w:p w:rsidR="00BD1BEC" w:rsidRDefault="00BD1BEC" w:rsidP="008113A1">
            <w:pPr>
              <w:pStyle w:val="ListParagraph"/>
              <w:numPr>
                <w:ilvl w:val="0"/>
                <w:numId w:val="91"/>
              </w:numPr>
              <w:rPr>
                <w:rFonts w:ascii="Century Gothic" w:hAnsi="Century Gothic" w:cs="Times New Roman"/>
              </w:rPr>
            </w:pPr>
            <w:r>
              <w:rPr>
                <w:rFonts w:ascii="Century Gothic" w:hAnsi="Century Gothic" w:cs="Times New Roman"/>
              </w:rPr>
              <w:t>Follow agreed-upon rules for discussion. (PS)</w:t>
            </w:r>
          </w:p>
          <w:p w:rsidR="00BD1BEC" w:rsidRDefault="00BD1BEC" w:rsidP="008113A1">
            <w:pPr>
              <w:pStyle w:val="ListParagraph"/>
              <w:numPr>
                <w:ilvl w:val="0"/>
                <w:numId w:val="91"/>
              </w:numPr>
              <w:rPr>
                <w:rFonts w:ascii="Century Gothic" w:hAnsi="Century Gothic" w:cs="Times New Roman"/>
              </w:rPr>
            </w:pPr>
            <w:r>
              <w:rPr>
                <w:rFonts w:ascii="Century Gothic" w:hAnsi="Century Gothic" w:cs="Times New Roman"/>
              </w:rPr>
              <w:t>Listen while others are speaking. (PS)</w:t>
            </w:r>
          </w:p>
          <w:p w:rsidR="00BD1BEC" w:rsidRPr="008113A1" w:rsidRDefault="00BD1BEC" w:rsidP="008113A1">
            <w:pPr>
              <w:pStyle w:val="ListParagraph"/>
              <w:numPr>
                <w:ilvl w:val="0"/>
                <w:numId w:val="91"/>
              </w:numPr>
              <w:rPr>
                <w:rFonts w:ascii="Century Gothic" w:hAnsi="Century Gothic" w:cs="Times New Roman"/>
              </w:rPr>
            </w:pPr>
            <w:r>
              <w:rPr>
                <w:rFonts w:ascii="Century Gothic" w:hAnsi="Century Gothic" w:cs="Times New Roman"/>
              </w:rPr>
              <w:t>Listen and respond to, and continue conversations with peers and adults. (PS)</w:t>
            </w:r>
          </w:p>
          <w:p w:rsidR="008113A1" w:rsidRPr="00A42690" w:rsidRDefault="008113A1" w:rsidP="008113A1">
            <w:pPr>
              <w:pStyle w:val="ListParagraph"/>
              <w:rPr>
                <w:rFonts w:ascii="Century Gothic" w:hAnsi="Century Gothic" w:cs="Times New Roman"/>
              </w:rPr>
            </w:pPr>
            <w:r w:rsidRPr="00A42690">
              <w:rPr>
                <w:rFonts w:ascii="Century Gothic" w:hAnsi="Century Gothic" w:cs="Times New Roman"/>
              </w:rPr>
              <w:t xml:space="preserve">    </w:t>
            </w:r>
          </w:p>
        </w:tc>
        <w:tc>
          <w:tcPr>
            <w:tcW w:w="4713" w:type="dxa"/>
          </w:tcPr>
          <w:p w:rsidR="008113A1" w:rsidRDefault="00EA7D6A" w:rsidP="00EA7D6A">
            <w:pPr>
              <w:pStyle w:val="ListParagraph"/>
              <w:numPr>
                <w:ilvl w:val="0"/>
                <w:numId w:val="123"/>
              </w:numPr>
              <w:rPr>
                <w:rFonts w:ascii="Century Gothic" w:hAnsi="Century Gothic" w:cs="Times New Roman"/>
              </w:rPr>
            </w:pPr>
            <w:r>
              <w:rPr>
                <w:rFonts w:ascii="Century Gothic" w:hAnsi="Century Gothic" w:cs="Times New Roman"/>
              </w:rPr>
              <w:t>I can identify ideas from kindergarten topics and texts. (K)</w:t>
            </w:r>
          </w:p>
          <w:p w:rsidR="00EA7D6A" w:rsidRDefault="00EA7D6A" w:rsidP="00EA7D6A">
            <w:pPr>
              <w:pStyle w:val="ListParagraph"/>
              <w:numPr>
                <w:ilvl w:val="0"/>
                <w:numId w:val="123"/>
              </w:numPr>
              <w:rPr>
                <w:rFonts w:ascii="Century Gothic" w:hAnsi="Century Gothic" w:cs="Times New Roman"/>
              </w:rPr>
            </w:pPr>
            <w:r>
              <w:rPr>
                <w:rFonts w:ascii="Century Gothic" w:hAnsi="Century Gothic" w:cs="Times New Roman"/>
              </w:rPr>
              <w:t>I can identify agreed-upon rules for discussion. (K)</w:t>
            </w:r>
          </w:p>
          <w:p w:rsidR="00EA7D6A" w:rsidRDefault="00EA7D6A" w:rsidP="00EA7D6A">
            <w:pPr>
              <w:pStyle w:val="ListParagraph"/>
              <w:numPr>
                <w:ilvl w:val="0"/>
                <w:numId w:val="123"/>
              </w:numPr>
              <w:rPr>
                <w:rFonts w:ascii="Century Gothic" w:hAnsi="Century Gothic" w:cs="Times New Roman"/>
              </w:rPr>
            </w:pPr>
            <w:r>
              <w:rPr>
                <w:rFonts w:ascii="Century Gothic" w:hAnsi="Century Gothic" w:cs="Times New Roman"/>
              </w:rPr>
              <w:t>I can recognize how others listen. (K)</w:t>
            </w:r>
          </w:p>
          <w:p w:rsidR="00EA7D6A" w:rsidRDefault="00EA7D6A" w:rsidP="00EA7D6A">
            <w:pPr>
              <w:pStyle w:val="ListParagraph"/>
              <w:numPr>
                <w:ilvl w:val="0"/>
                <w:numId w:val="123"/>
              </w:numPr>
              <w:rPr>
                <w:rFonts w:ascii="Century Gothic" w:hAnsi="Century Gothic" w:cs="Times New Roman"/>
              </w:rPr>
            </w:pPr>
            <w:r>
              <w:rPr>
                <w:rFonts w:ascii="Century Gothic" w:hAnsi="Century Gothic" w:cs="Times New Roman"/>
              </w:rPr>
              <w:t>I can recognize how others move conversations along. (K)</w:t>
            </w:r>
          </w:p>
          <w:p w:rsidR="00EA7D6A" w:rsidRDefault="00EA7D6A" w:rsidP="00EA7D6A">
            <w:pPr>
              <w:pStyle w:val="ListParagraph"/>
              <w:numPr>
                <w:ilvl w:val="0"/>
                <w:numId w:val="123"/>
              </w:numPr>
              <w:rPr>
                <w:rFonts w:ascii="Century Gothic" w:hAnsi="Century Gothic" w:cs="Times New Roman"/>
              </w:rPr>
            </w:pPr>
            <w:r>
              <w:rPr>
                <w:rFonts w:ascii="Century Gothic" w:hAnsi="Century Gothic" w:cs="Times New Roman"/>
              </w:rPr>
              <w:t>I can decide if comments and questions are appropriate to the topic of discussion. (K)</w:t>
            </w:r>
          </w:p>
          <w:p w:rsidR="00EA7D6A" w:rsidRDefault="00EA7D6A" w:rsidP="00EA7D6A">
            <w:pPr>
              <w:pStyle w:val="ListParagraph"/>
              <w:numPr>
                <w:ilvl w:val="0"/>
                <w:numId w:val="123"/>
              </w:numPr>
              <w:rPr>
                <w:rFonts w:ascii="Century Gothic" w:hAnsi="Century Gothic" w:cs="Times New Roman"/>
              </w:rPr>
            </w:pPr>
            <w:r>
              <w:rPr>
                <w:rFonts w:ascii="Century Gothic" w:hAnsi="Century Gothic" w:cs="Times New Roman"/>
              </w:rPr>
              <w:t>I can observe if agreed-upon discussion rules are being followed. (K)</w:t>
            </w:r>
          </w:p>
          <w:p w:rsidR="00EA7D6A" w:rsidRDefault="00EA7D6A" w:rsidP="00EA7D6A">
            <w:pPr>
              <w:pStyle w:val="ListParagraph"/>
              <w:numPr>
                <w:ilvl w:val="0"/>
                <w:numId w:val="123"/>
              </w:numPr>
              <w:rPr>
                <w:rFonts w:ascii="Century Gothic" w:hAnsi="Century Gothic" w:cs="Times New Roman"/>
              </w:rPr>
            </w:pPr>
            <w:r>
              <w:rPr>
                <w:rFonts w:ascii="Century Gothic" w:hAnsi="Century Gothic" w:cs="Times New Roman"/>
              </w:rPr>
              <w:t>I can decide if comments and questions are appropriate to the topic of discussion. (R)</w:t>
            </w:r>
          </w:p>
          <w:p w:rsidR="00EA7D6A" w:rsidRDefault="00EA7D6A" w:rsidP="00EA7D6A">
            <w:pPr>
              <w:pStyle w:val="ListParagraph"/>
              <w:numPr>
                <w:ilvl w:val="0"/>
                <w:numId w:val="123"/>
              </w:numPr>
              <w:rPr>
                <w:rFonts w:ascii="Century Gothic" w:hAnsi="Century Gothic" w:cs="Times New Roman"/>
              </w:rPr>
            </w:pPr>
            <w:r>
              <w:rPr>
                <w:rFonts w:ascii="Century Gothic" w:hAnsi="Century Gothic" w:cs="Times New Roman"/>
              </w:rPr>
              <w:t>Observe if agreed-upon discussion rules are being followed. (R)</w:t>
            </w:r>
          </w:p>
          <w:p w:rsidR="00EA7D6A" w:rsidRDefault="00EA7D6A" w:rsidP="00EA7D6A">
            <w:pPr>
              <w:pStyle w:val="ListParagraph"/>
              <w:numPr>
                <w:ilvl w:val="0"/>
                <w:numId w:val="123"/>
              </w:numPr>
              <w:rPr>
                <w:rFonts w:ascii="Century Gothic" w:hAnsi="Century Gothic" w:cs="Times New Roman"/>
              </w:rPr>
            </w:pPr>
            <w:r>
              <w:rPr>
                <w:rFonts w:ascii="Century Gothic" w:hAnsi="Century Gothic" w:cs="Times New Roman"/>
              </w:rPr>
              <w:t>I can listen to the comments of others and share my own ideas. (PS)</w:t>
            </w:r>
          </w:p>
          <w:p w:rsidR="00EA7D6A" w:rsidRPr="00EA7D6A" w:rsidRDefault="00EA7D6A" w:rsidP="00EA7D6A">
            <w:pPr>
              <w:pStyle w:val="ListParagraph"/>
              <w:numPr>
                <w:ilvl w:val="0"/>
                <w:numId w:val="123"/>
              </w:numPr>
              <w:rPr>
                <w:rFonts w:ascii="Century Gothic" w:hAnsi="Century Gothic" w:cs="Times New Roman"/>
              </w:rPr>
            </w:pPr>
            <w:r>
              <w:rPr>
                <w:rFonts w:ascii="Century Gothic" w:hAnsi="Century Gothic" w:cs="Times New Roman"/>
              </w:rPr>
              <w:t>I can follow the agreed-upon rules for discussion. (PS)</w:t>
            </w:r>
          </w:p>
        </w:tc>
      </w:tr>
    </w:tbl>
    <w:p w:rsidR="007A4D8B" w:rsidRDefault="007A4D8B"/>
    <w:p w:rsidR="00BD1BEC" w:rsidRDefault="00BD1BEC"/>
    <w:tbl>
      <w:tblPr>
        <w:tblStyle w:val="TableGrid"/>
        <w:tblW w:w="14759" w:type="dxa"/>
        <w:tblInd w:w="-612" w:type="dxa"/>
        <w:tblLook w:val="04A0" w:firstRow="1" w:lastRow="0" w:firstColumn="1" w:lastColumn="0" w:noHBand="0" w:noVBand="1"/>
      </w:tblPr>
      <w:tblGrid>
        <w:gridCol w:w="4680"/>
        <w:gridCol w:w="5580"/>
        <w:gridCol w:w="4499"/>
      </w:tblGrid>
      <w:tr w:rsidR="00BD1BEC" w:rsidTr="00BC134D">
        <w:trPr>
          <w:trHeight w:val="331"/>
          <w:tblHeader/>
        </w:trPr>
        <w:tc>
          <w:tcPr>
            <w:tcW w:w="14759" w:type="dxa"/>
            <w:gridSpan w:val="3"/>
            <w:shd w:val="clear" w:color="auto" w:fill="D6E3BC" w:themeFill="accent3" w:themeFillTint="66"/>
          </w:tcPr>
          <w:p w:rsidR="00BD1BEC" w:rsidRPr="00D3139D" w:rsidRDefault="00BD1BEC" w:rsidP="00BD1BEC">
            <w:pPr>
              <w:pStyle w:val="NoSpacing"/>
              <w:jc w:val="center"/>
              <w:rPr>
                <w:rFonts w:ascii="Century Gothic" w:hAnsi="Century Gothic"/>
                <w:b/>
              </w:rPr>
            </w:pPr>
            <w:r w:rsidRPr="00D3139D">
              <w:rPr>
                <w:rFonts w:ascii="Century Gothic" w:hAnsi="Century Gothic"/>
                <w:b/>
              </w:rPr>
              <w:lastRenderedPageBreak/>
              <w:t xml:space="preserve">Strand:  </w:t>
            </w:r>
            <w:r>
              <w:rPr>
                <w:rFonts w:ascii="Century Gothic" w:hAnsi="Century Gothic"/>
                <w:b/>
              </w:rPr>
              <w:t>Speaking and Listening</w:t>
            </w:r>
          </w:p>
        </w:tc>
      </w:tr>
      <w:tr w:rsidR="00BD1BEC" w:rsidTr="00BC134D">
        <w:trPr>
          <w:trHeight w:val="330"/>
          <w:tblHeader/>
        </w:trPr>
        <w:tc>
          <w:tcPr>
            <w:tcW w:w="14759" w:type="dxa"/>
            <w:gridSpan w:val="3"/>
            <w:shd w:val="clear" w:color="auto" w:fill="D6E3BC" w:themeFill="accent3" w:themeFillTint="66"/>
          </w:tcPr>
          <w:p w:rsidR="00BD1BEC" w:rsidRPr="00D3139D" w:rsidRDefault="00BD1BEC" w:rsidP="00BD1BEC">
            <w:pPr>
              <w:pStyle w:val="NoSpacing"/>
              <w:jc w:val="center"/>
              <w:rPr>
                <w:rFonts w:ascii="Century Gothic" w:hAnsi="Century Gothic"/>
                <w:b/>
              </w:rPr>
            </w:pPr>
            <w:r w:rsidRPr="00D3139D">
              <w:rPr>
                <w:rFonts w:ascii="Century Gothic" w:hAnsi="Century Gothic"/>
                <w:b/>
              </w:rPr>
              <w:t xml:space="preserve">Cluster:  </w:t>
            </w:r>
            <w:r>
              <w:rPr>
                <w:rFonts w:ascii="Century Gothic" w:hAnsi="Century Gothic"/>
                <w:b/>
              </w:rPr>
              <w:t>Comprehension and Collaboration</w:t>
            </w:r>
          </w:p>
        </w:tc>
      </w:tr>
      <w:tr w:rsidR="00D91BDA" w:rsidTr="00BC134D">
        <w:trPr>
          <w:trHeight w:val="157"/>
          <w:tblHeader/>
        </w:trPr>
        <w:tc>
          <w:tcPr>
            <w:tcW w:w="4680" w:type="dxa"/>
            <w:shd w:val="clear" w:color="auto" w:fill="D6E3BC" w:themeFill="accent3" w:themeFillTint="66"/>
          </w:tcPr>
          <w:p w:rsidR="00BD1BEC" w:rsidRPr="00D3139D" w:rsidRDefault="00BD1BEC" w:rsidP="005D4C94">
            <w:pPr>
              <w:pStyle w:val="NoSpacing"/>
              <w:jc w:val="center"/>
              <w:rPr>
                <w:rFonts w:ascii="Century Gothic" w:hAnsi="Century Gothic"/>
                <w:b/>
              </w:rPr>
            </w:pPr>
            <w:r w:rsidRPr="00D3139D">
              <w:rPr>
                <w:rFonts w:ascii="Century Gothic" w:hAnsi="Century Gothic"/>
                <w:b/>
              </w:rPr>
              <w:t>Standard</w:t>
            </w:r>
          </w:p>
        </w:tc>
        <w:tc>
          <w:tcPr>
            <w:tcW w:w="5580" w:type="dxa"/>
            <w:shd w:val="clear" w:color="auto" w:fill="D6E3BC" w:themeFill="accent3" w:themeFillTint="66"/>
          </w:tcPr>
          <w:p w:rsidR="00BD1BEC" w:rsidRPr="00D3139D" w:rsidRDefault="00BD1BEC" w:rsidP="005D4C94">
            <w:pPr>
              <w:pStyle w:val="NoSpacing"/>
              <w:jc w:val="center"/>
              <w:rPr>
                <w:rFonts w:ascii="Century Gothic" w:hAnsi="Century Gothic"/>
                <w:b/>
              </w:rPr>
            </w:pPr>
            <w:r w:rsidRPr="00D3139D">
              <w:rPr>
                <w:rFonts w:ascii="Century Gothic" w:hAnsi="Century Gothic"/>
                <w:b/>
              </w:rPr>
              <w:t>Teacher Targets</w:t>
            </w:r>
          </w:p>
        </w:tc>
        <w:tc>
          <w:tcPr>
            <w:tcW w:w="4499" w:type="dxa"/>
            <w:shd w:val="clear" w:color="auto" w:fill="D6E3BC" w:themeFill="accent3" w:themeFillTint="66"/>
          </w:tcPr>
          <w:p w:rsidR="00BD1BEC" w:rsidRPr="00D3139D" w:rsidRDefault="00BD1BEC" w:rsidP="005D4C94">
            <w:pPr>
              <w:pStyle w:val="NoSpacing"/>
              <w:jc w:val="center"/>
              <w:rPr>
                <w:rFonts w:ascii="Century Gothic" w:hAnsi="Century Gothic"/>
                <w:b/>
              </w:rPr>
            </w:pPr>
            <w:r w:rsidRPr="00D3139D">
              <w:rPr>
                <w:rFonts w:ascii="Century Gothic" w:hAnsi="Century Gothic"/>
                <w:b/>
              </w:rPr>
              <w:t>I Can Statements</w:t>
            </w:r>
          </w:p>
        </w:tc>
      </w:tr>
      <w:tr w:rsidR="00D91BDA" w:rsidTr="009A186A">
        <w:trPr>
          <w:trHeight w:val="5093"/>
        </w:trPr>
        <w:tc>
          <w:tcPr>
            <w:tcW w:w="4680" w:type="dxa"/>
          </w:tcPr>
          <w:p w:rsidR="00BD1BEC" w:rsidRPr="00BD1BEC" w:rsidRDefault="00BD1BEC" w:rsidP="005D4C94">
            <w:pPr>
              <w:rPr>
                <w:rFonts w:ascii="Century Gothic" w:hAnsi="Century Gothic" w:cs="Times New Roman"/>
              </w:rPr>
            </w:pPr>
            <w:r>
              <w:rPr>
                <w:rFonts w:ascii="Century Gothic" w:hAnsi="Century Gothic" w:cs="Times New Roman"/>
                <w:u w:val="single"/>
              </w:rPr>
              <w:t>K.SL.2</w:t>
            </w:r>
            <w:r>
              <w:rPr>
                <w:rFonts w:ascii="Century Gothic" w:hAnsi="Century Gothic" w:cs="Times New Roman"/>
              </w:rPr>
              <w:t xml:space="preserve"> – Confirm understanding of a text read aloud or information presented orally or through other media by asking and answering questions about key details and requesting clarification if something is not understood.</w:t>
            </w:r>
          </w:p>
        </w:tc>
        <w:tc>
          <w:tcPr>
            <w:tcW w:w="5580" w:type="dxa"/>
          </w:tcPr>
          <w:p w:rsidR="00BD1BEC" w:rsidRDefault="00BD1BEC" w:rsidP="00BD1BEC">
            <w:pPr>
              <w:pStyle w:val="ListParagraph"/>
              <w:numPr>
                <w:ilvl w:val="0"/>
                <w:numId w:val="92"/>
              </w:numPr>
              <w:rPr>
                <w:rFonts w:ascii="Century Gothic" w:hAnsi="Century Gothic" w:cs="Times New Roman"/>
              </w:rPr>
            </w:pPr>
            <w:r>
              <w:rPr>
                <w:rFonts w:ascii="Century Gothic" w:hAnsi="Century Gothic" w:cs="Times New Roman"/>
              </w:rPr>
              <w:t>Identify key ideas from text read aloud or presented orally through media formats. (K)</w:t>
            </w:r>
          </w:p>
          <w:p w:rsidR="00BD1BEC" w:rsidRDefault="00BD1BEC" w:rsidP="00BD1BEC">
            <w:pPr>
              <w:pStyle w:val="ListParagraph"/>
              <w:numPr>
                <w:ilvl w:val="0"/>
                <w:numId w:val="92"/>
              </w:numPr>
              <w:rPr>
                <w:rFonts w:ascii="Century Gothic" w:hAnsi="Century Gothic" w:cs="Times New Roman"/>
              </w:rPr>
            </w:pPr>
            <w:r>
              <w:rPr>
                <w:rFonts w:ascii="Century Gothic" w:hAnsi="Century Gothic" w:cs="Times New Roman"/>
              </w:rPr>
              <w:t xml:space="preserve">Ask and answer questions about key details read aloud or presented </w:t>
            </w:r>
            <w:r w:rsidR="00BC0F12">
              <w:rPr>
                <w:rFonts w:ascii="Century Gothic" w:hAnsi="Century Gothic" w:cs="Times New Roman"/>
              </w:rPr>
              <w:t xml:space="preserve">orally through media formats. </w:t>
            </w:r>
            <w:r w:rsidR="00D91BDA">
              <w:rPr>
                <w:rFonts w:ascii="Century Gothic" w:hAnsi="Century Gothic" w:cs="Times New Roman"/>
              </w:rPr>
              <w:t>(K)</w:t>
            </w:r>
          </w:p>
          <w:p w:rsidR="00BC0F12" w:rsidRDefault="00BC0F12" w:rsidP="00BD1BEC">
            <w:pPr>
              <w:pStyle w:val="ListParagraph"/>
              <w:numPr>
                <w:ilvl w:val="0"/>
                <w:numId w:val="92"/>
              </w:numPr>
              <w:rPr>
                <w:rFonts w:ascii="Century Gothic" w:hAnsi="Century Gothic" w:cs="Times New Roman"/>
              </w:rPr>
            </w:pPr>
            <w:r>
              <w:rPr>
                <w:rFonts w:ascii="Century Gothic" w:hAnsi="Century Gothic" w:cs="Times New Roman"/>
              </w:rPr>
              <w:t>Ask for clarification of key details that are not understood from text read aloud information presented through media. (R)</w:t>
            </w:r>
          </w:p>
          <w:p w:rsidR="00BC0F12" w:rsidRDefault="00BC0F12" w:rsidP="00BD1BEC">
            <w:pPr>
              <w:pStyle w:val="ListParagraph"/>
              <w:numPr>
                <w:ilvl w:val="0"/>
                <w:numId w:val="92"/>
              </w:numPr>
              <w:rPr>
                <w:rFonts w:ascii="Century Gothic" w:hAnsi="Century Gothic" w:cs="Times New Roman"/>
              </w:rPr>
            </w:pPr>
            <w:r>
              <w:rPr>
                <w:rFonts w:ascii="Century Gothic" w:hAnsi="Century Gothic" w:cs="Times New Roman"/>
              </w:rPr>
              <w:t>Answer questions about key details from information presented orally. (PS)</w:t>
            </w:r>
          </w:p>
          <w:p w:rsidR="00BC0F12" w:rsidRDefault="00BC0F12" w:rsidP="00BD1BEC">
            <w:pPr>
              <w:pStyle w:val="ListParagraph"/>
              <w:numPr>
                <w:ilvl w:val="0"/>
                <w:numId w:val="92"/>
              </w:numPr>
              <w:rPr>
                <w:rFonts w:ascii="Century Gothic" w:hAnsi="Century Gothic" w:cs="Times New Roman"/>
              </w:rPr>
            </w:pPr>
            <w:r>
              <w:rPr>
                <w:rFonts w:ascii="Century Gothic" w:hAnsi="Century Gothic" w:cs="Times New Roman"/>
              </w:rPr>
              <w:t>Ask questions about key details from information presented orally. (PS)</w:t>
            </w:r>
          </w:p>
          <w:p w:rsidR="00BD1BEC" w:rsidRPr="00D91BDA" w:rsidRDefault="00BC0F12" w:rsidP="00D91BDA">
            <w:pPr>
              <w:pStyle w:val="ListParagraph"/>
              <w:numPr>
                <w:ilvl w:val="0"/>
                <w:numId w:val="92"/>
              </w:numPr>
              <w:rPr>
                <w:rFonts w:ascii="Century Gothic" w:hAnsi="Century Gothic" w:cs="Times New Roman"/>
              </w:rPr>
            </w:pPr>
            <w:r>
              <w:rPr>
                <w:rFonts w:ascii="Century Gothic" w:hAnsi="Century Gothic" w:cs="Times New Roman"/>
              </w:rPr>
              <w:t>Ask for clarification if something is not understood. (PS)</w:t>
            </w:r>
          </w:p>
        </w:tc>
        <w:tc>
          <w:tcPr>
            <w:tcW w:w="4499" w:type="dxa"/>
          </w:tcPr>
          <w:p w:rsidR="00BD1BEC" w:rsidRPr="009A186A" w:rsidRDefault="009A186A" w:rsidP="009A186A">
            <w:pPr>
              <w:pStyle w:val="ListParagraph"/>
              <w:numPr>
                <w:ilvl w:val="0"/>
                <w:numId w:val="124"/>
              </w:numPr>
              <w:rPr>
                <w:rFonts w:ascii="Century Gothic" w:hAnsi="Century Gothic" w:cs="Times New Roman"/>
              </w:rPr>
            </w:pPr>
            <w:r w:rsidRPr="009A186A">
              <w:rPr>
                <w:rFonts w:ascii="Century Gothic" w:hAnsi="Century Gothic" w:cs="Times New Roman"/>
              </w:rPr>
              <w:t>I can identify key ideas from text read aloud or presented orally through media. (K)</w:t>
            </w:r>
          </w:p>
          <w:p w:rsidR="009A186A" w:rsidRDefault="009A186A" w:rsidP="009A186A">
            <w:pPr>
              <w:pStyle w:val="ListParagraph"/>
              <w:numPr>
                <w:ilvl w:val="0"/>
                <w:numId w:val="124"/>
              </w:numPr>
              <w:rPr>
                <w:rFonts w:ascii="Century Gothic" w:hAnsi="Century Gothic" w:cs="Times New Roman"/>
              </w:rPr>
            </w:pPr>
            <w:r w:rsidRPr="009A186A">
              <w:rPr>
                <w:rFonts w:ascii="Century Gothic" w:hAnsi="Century Gothic" w:cs="Times New Roman"/>
              </w:rPr>
              <w:t>I can ask and answer questions about key ideas from text read aloud or presented orally though media. (K)</w:t>
            </w:r>
          </w:p>
          <w:p w:rsidR="009A186A" w:rsidRDefault="009A186A" w:rsidP="009A186A">
            <w:pPr>
              <w:pStyle w:val="ListParagraph"/>
              <w:numPr>
                <w:ilvl w:val="0"/>
                <w:numId w:val="124"/>
              </w:numPr>
              <w:rPr>
                <w:rFonts w:ascii="Century Gothic" w:hAnsi="Century Gothic" w:cs="Times New Roman"/>
              </w:rPr>
            </w:pPr>
            <w:r>
              <w:rPr>
                <w:rFonts w:ascii="Century Gothic" w:hAnsi="Century Gothic" w:cs="Times New Roman"/>
              </w:rPr>
              <w:t>I can ask for clarification of key details from text presented in multiple ways. (R)</w:t>
            </w:r>
          </w:p>
          <w:p w:rsidR="009A186A" w:rsidRDefault="009A186A" w:rsidP="009A186A">
            <w:pPr>
              <w:pStyle w:val="ListParagraph"/>
              <w:numPr>
                <w:ilvl w:val="0"/>
                <w:numId w:val="124"/>
              </w:numPr>
              <w:rPr>
                <w:rFonts w:ascii="Century Gothic" w:hAnsi="Century Gothic" w:cs="Times New Roman"/>
              </w:rPr>
            </w:pPr>
            <w:r>
              <w:rPr>
                <w:rFonts w:ascii="Century Gothic" w:hAnsi="Century Gothic" w:cs="Times New Roman"/>
              </w:rPr>
              <w:t>I can ask questions about key details or information presented in multiple ways. (PS)</w:t>
            </w:r>
          </w:p>
          <w:p w:rsidR="009A186A" w:rsidRDefault="009A186A" w:rsidP="009A186A">
            <w:pPr>
              <w:pStyle w:val="ListParagraph"/>
              <w:numPr>
                <w:ilvl w:val="0"/>
                <w:numId w:val="124"/>
              </w:numPr>
              <w:rPr>
                <w:rFonts w:ascii="Century Gothic" w:hAnsi="Century Gothic" w:cs="Times New Roman"/>
              </w:rPr>
            </w:pPr>
            <w:r>
              <w:rPr>
                <w:rFonts w:ascii="Century Gothic" w:hAnsi="Century Gothic" w:cs="Times New Roman"/>
              </w:rPr>
              <w:t>I can answer questions about key details presented in multiple ways. (PS)</w:t>
            </w:r>
          </w:p>
          <w:p w:rsidR="009A186A" w:rsidRPr="009A186A" w:rsidRDefault="009A186A" w:rsidP="009A186A">
            <w:pPr>
              <w:pStyle w:val="ListParagraph"/>
              <w:numPr>
                <w:ilvl w:val="0"/>
                <w:numId w:val="124"/>
              </w:numPr>
              <w:rPr>
                <w:rFonts w:ascii="Century Gothic" w:hAnsi="Century Gothic" w:cs="Times New Roman"/>
              </w:rPr>
            </w:pPr>
            <w:r>
              <w:rPr>
                <w:rFonts w:ascii="Century Gothic" w:hAnsi="Century Gothic" w:cs="Times New Roman"/>
              </w:rPr>
              <w:t>I can ask for clarification if I do not understand something. (PS)</w:t>
            </w:r>
          </w:p>
          <w:p w:rsidR="009A186A" w:rsidRPr="00EA7D6A" w:rsidRDefault="009A186A" w:rsidP="00EA7D6A">
            <w:pPr>
              <w:rPr>
                <w:rFonts w:ascii="Century Gothic" w:hAnsi="Century Gothic" w:cs="Times New Roman"/>
              </w:rPr>
            </w:pPr>
          </w:p>
        </w:tc>
      </w:tr>
    </w:tbl>
    <w:p w:rsidR="00BD1BEC" w:rsidRDefault="00BD1BEC"/>
    <w:p w:rsidR="00C27F79" w:rsidRDefault="00C27F79"/>
    <w:p w:rsidR="009A186A" w:rsidRDefault="009A186A"/>
    <w:p w:rsidR="009A186A" w:rsidRDefault="009A186A"/>
    <w:p w:rsidR="009A186A" w:rsidRDefault="009A186A">
      <w:r>
        <w:br w:type="page"/>
      </w:r>
    </w:p>
    <w:tbl>
      <w:tblPr>
        <w:tblStyle w:val="TableGrid"/>
        <w:tblW w:w="14759" w:type="dxa"/>
        <w:tblInd w:w="-612" w:type="dxa"/>
        <w:tblLook w:val="04A0" w:firstRow="1" w:lastRow="0" w:firstColumn="1" w:lastColumn="0" w:noHBand="0" w:noVBand="1"/>
      </w:tblPr>
      <w:tblGrid>
        <w:gridCol w:w="4860"/>
        <w:gridCol w:w="5186"/>
        <w:gridCol w:w="4713"/>
      </w:tblGrid>
      <w:tr w:rsidR="009A186A" w:rsidTr="00BC134D">
        <w:trPr>
          <w:trHeight w:val="331"/>
          <w:tblHeader/>
        </w:trPr>
        <w:tc>
          <w:tcPr>
            <w:tcW w:w="14759" w:type="dxa"/>
            <w:gridSpan w:val="3"/>
            <w:shd w:val="clear" w:color="auto" w:fill="D6E3BC" w:themeFill="accent3" w:themeFillTint="66"/>
          </w:tcPr>
          <w:p w:rsidR="009A186A" w:rsidRPr="00D3139D" w:rsidRDefault="009A186A" w:rsidP="00747699">
            <w:pPr>
              <w:pStyle w:val="NoSpacing"/>
              <w:jc w:val="center"/>
              <w:rPr>
                <w:rFonts w:ascii="Century Gothic" w:hAnsi="Century Gothic"/>
                <w:b/>
              </w:rPr>
            </w:pPr>
            <w:r w:rsidRPr="00D3139D">
              <w:rPr>
                <w:rFonts w:ascii="Century Gothic" w:hAnsi="Century Gothic"/>
                <w:b/>
              </w:rPr>
              <w:lastRenderedPageBreak/>
              <w:t xml:space="preserve">Strand:  </w:t>
            </w:r>
            <w:r w:rsidR="00747699">
              <w:rPr>
                <w:rFonts w:ascii="Century Gothic" w:hAnsi="Century Gothic"/>
                <w:b/>
              </w:rPr>
              <w:t>Speaking and Listening</w:t>
            </w:r>
          </w:p>
        </w:tc>
      </w:tr>
      <w:tr w:rsidR="009A186A" w:rsidTr="00BC134D">
        <w:trPr>
          <w:trHeight w:val="330"/>
          <w:tblHeader/>
        </w:trPr>
        <w:tc>
          <w:tcPr>
            <w:tcW w:w="14759" w:type="dxa"/>
            <w:gridSpan w:val="3"/>
            <w:shd w:val="clear" w:color="auto" w:fill="D6E3BC" w:themeFill="accent3" w:themeFillTint="66"/>
          </w:tcPr>
          <w:p w:rsidR="009A186A" w:rsidRPr="00D3139D" w:rsidRDefault="009A186A" w:rsidP="00747699">
            <w:pPr>
              <w:pStyle w:val="NoSpacing"/>
              <w:jc w:val="center"/>
              <w:rPr>
                <w:rFonts w:ascii="Century Gothic" w:hAnsi="Century Gothic"/>
                <w:b/>
              </w:rPr>
            </w:pPr>
            <w:r w:rsidRPr="00D3139D">
              <w:rPr>
                <w:rFonts w:ascii="Century Gothic" w:hAnsi="Century Gothic"/>
                <w:b/>
              </w:rPr>
              <w:t xml:space="preserve">Cluster:  </w:t>
            </w:r>
            <w:r w:rsidR="00747699">
              <w:rPr>
                <w:rFonts w:ascii="Century Gothic" w:hAnsi="Century Gothic"/>
                <w:b/>
              </w:rPr>
              <w:t>Comprehension and Collaboration</w:t>
            </w:r>
          </w:p>
        </w:tc>
      </w:tr>
      <w:tr w:rsidR="009A186A" w:rsidTr="00BC134D">
        <w:trPr>
          <w:trHeight w:val="157"/>
          <w:tblHeader/>
        </w:trPr>
        <w:tc>
          <w:tcPr>
            <w:tcW w:w="4860" w:type="dxa"/>
            <w:shd w:val="clear" w:color="auto" w:fill="D6E3BC" w:themeFill="accent3" w:themeFillTint="66"/>
          </w:tcPr>
          <w:p w:rsidR="009A186A" w:rsidRPr="00D3139D" w:rsidRDefault="009A186A" w:rsidP="00A37641">
            <w:pPr>
              <w:pStyle w:val="NoSpacing"/>
              <w:jc w:val="center"/>
              <w:rPr>
                <w:rFonts w:ascii="Century Gothic" w:hAnsi="Century Gothic"/>
                <w:b/>
              </w:rPr>
            </w:pPr>
            <w:r w:rsidRPr="00D3139D">
              <w:rPr>
                <w:rFonts w:ascii="Century Gothic" w:hAnsi="Century Gothic"/>
                <w:b/>
              </w:rPr>
              <w:t>Standard</w:t>
            </w:r>
          </w:p>
        </w:tc>
        <w:tc>
          <w:tcPr>
            <w:tcW w:w="5186" w:type="dxa"/>
            <w:shd w:val="clear" w:color="auto" w:fill="D6E3BC" w:themeFill="accent3" w:themeFillTint="66"/>
          </w:tcPr>
          <w:p w:rsidR="009A186A" w:rsidRPr="00D3139D" w:rsidRDefault="009A186A" w:rsidP="00A37641">
            <w:pPr>
              <w:pStyle w:val="NoSpacing"/>
              <w:jc w:val="center"/>
              <w:rPr>
                <w:rFonts w:ascii="Century Gothic" w:hAnsi="Century Gothic"/>
                <w:b/>
              </w:rPr>
            </w:pPr>
            <w:r w:rsidRPr="00D3139D">
              <w:rPr>
                <w:rFonts w:ascii="Century Gothic" w:hAnsi="Century Gothic"/>
                <w:b/>
              </w:rPr>
              <w:t>Teacher Targets</w:t>
            </w:r>
          </w:p>
        </w:tc>
        <w:tc>
          <w:tcPr>
            <w:tcW w:w="4713" w:type="dxa"/>
            <w:shd w:val="clear" w:color="auto" w:fill="D6E3BC" w:themeFill="accent3" w:themeFillTint="66"/>
          </w:tcPr>
          <w:p w:rsidR="009A186A" w:rsidRPr="00D3139D" w:rsidRDefault="009A186A" w:rsidP="00A37641">
            <w:pPr>
              <w:pStyle w:val="NoSpacing"/>
              <w:jc w:val="center"/>
              <w:rPr>
                <w:rFonts w:ascii="Century Gothic" w:hAnsi="Century Gothic"/>
                <w:b/>
              </w:rPr>
            </w:pPr>
            <w:r w:rsidRPr="00D3139D">
              <w:rPr>
                <w:rFonts w:ascii="Century Gothic" w:hAnsi="Century Gothic"/>
                <w:b/>
              </w:rPr>
              <w:t>I Can Statements</w:t>
            </w:r>
          </w:p>
        </w:tc>
      </w:tr>
      <w:tr w:rsidR="009A186A" w:rsidTr="00A37641">
        <w:trPr>
          <w:trHeight w:val="2258"/>
        </w:trPr>
        <w:tc>
          <w:tcPr>
            <w:tcW w:w="4860" w:type="dxa"/>
          </w:tcPr>
          <w:p w:rsidR="009A186A" w:rsidRPr="00747699" w:rsidRDefault="00747699" w:rsidP="00A37641">
            <w:pPr>
              <w:rPr>
                <w:rFonts w:ascii="Century Gothic" w:hAnsi="Century Gothic" w:cs="Times New Roman"/>
              </w:rPr>
            </w:pPr>
            <w:r>
              <w:rPr>
                <w:rFonts w:ascii="Century Gothic" w:hAnsi="Century Gothic" w:cs="Times New Roman"/>
                <w:u w:val="single"/>
              </w:rPr>
              <w:t>K.SL.3</w:t>
            </w:r>
            <w:r>
              <w:rPr>
                <w:rFonts w:ascii="Century Gothic" w:hAnsi="Century Gothic" w:cs="Times New Roman"/>
              </w:rPr>
              <w:t xml:space="preserve"> </w:t>
            </w:r>
          </w:p>
        </w:tc>
        <w:tc>
          <w:tcPr>
            <w:tcW w:w="5186" w:type="dxa"/>
          </w:tcPr>
          <w:p w:rsidR="00747699" w:rsidRDefault="00747699" w:rsidP="00747699">
            <w:pPr>
              <w:pStyle w:val="NoSpacing"/>
              <w:numPr>
                <w:ilvl w:val="0"/>
                <w:numId w:val="93"/>
              </w:numPr>
              <w:rPr>
                <w:rFonts w:ascii="Century Gothic" w:hAnsi="Century Gothic"/>
              </w:rPr>
            </w:pPr>
            <w:r>
              <w:rPr>
                <w:rFonts w:ascii="Century Gothic" w:hAnsi="Century Gothic"/>
              </w:rPr>
              <w:t>Recognize that asking questions is an appropriate strategy to further understanding. (K)</w:t>
            </w:r>
          </w:p>
          <w:p w:rsidR="00747699" w:rsidRDefault="00747699" w:rsidP="00747699">
            <w:pPr>
              <w:pStyle w:val="NoSpacing"/>
              <w:numPr>
                <w:ilvl w:val="0"/>
                <w:numId w:val="93"/>
              </w:numPr>
              <w:rPr>
                <w:rFonts w:ascii="Century Gothic" w:hAnsi="Century Gothic"/>
              </w:rPr>
            </w:pPr>
            <w:r>
              <w:rPr>
                <w:rFonts w:ascii="Century Gothic" w:hAnsi="Century Gothic"/>
              </w:rPr>
              <w:t>Identify questions. (K)</w:t>
            </w:r>
          </w:p>
          <w:p w:rsidR="00747699" w:rsidRDefault="00747699" w:rsidP="00747699">
            <w:pPr>
              <w:pStyle w:val="NoSpacing"/>
              <w:numPr>
                <w:ilvl w:val="0"/>
                <w:numId w:val="93"/>
              </w:numPr>
              <w:rPr>
                <w:rFonts w:ascii="Century Gothic" w:hAnsi="Century Gothic"/>
              </w:rPr>
            </w:pPr>
            <w:r>
              <w:rPr>
                <w:rFonts w:ascii="Century Gothic" w:hAnsi="Century Gothic"/>
              </w:rPr>
              <w:t>Identify answers. (K)</w:t>
            </w:r>
          </w:p>
          <w:p w:rsidR="00747699" w:rsidRDefault="00747699" w:rsidP="00747699">
            <w:pPr>
              <w:pStyle w:val="NoSpacing"/>
              <w:numPr>
                <w:ilvl w:val="0"/>
                <w:numId w:val="93"/>
              </w:numPr>
              <w:rPr>
                <w:rFonts w:ascii="Century Gothic" w:hAnsi="Century Gothic"/>
              </w:rPr>
            </w:pPr>
            <w:r>
              <w:rPr>
                <w:rFonts w:ascii="Century Gothic" w:hAnsi="Century Gothic"/>
              </w:rPr>
              <w:t>Identify situations in which:</w:t>
            </w:r>
          </w:p>
          <w:p w:rsidR="00747699" w:rsidRDefault="00747699" w:rsidP="00747699">
            <w:pPr>
              <w:pStyle w:val="NoSpacing"/>
              <w:numPr>
                <w:ilvl w:val="0"/>
                <w:numId w:val="94"/>
              </w:numPr>
              <w:rPr>
                <w:rFonts w:ascii="Century Gothic" w:hAnsi="Century Gothic"/>
              </w:rPr>
            </w:pPr>
            <w:r>
              <w:rPr>
                <w:rFonts w:ascii="Century Gothic" w:hAnsi="Century Gothic"/>
              </w:rPr>
              <w:t>Help is needed</w:t>
            </w:r>
          </w:p>
          <w:p w:rsidR="00747699" w:rsidRDefault="00747699" w:rsidP="00747699">
            <w:pPr>
              <w:pStyle w:val="NoSpacing"/>
              <w:numPr>
                <w:ilvl w:val="0"/>
                <w:numId w:val="94"/>
              </w:numPr>
              <w:rPr>
                <w:rFonts w:ascii="Century Gothic" w:hAnsi="Century Gothic"/>
              </w:rPr>
            </w:pPr>
            <w:r>
              <w:rPr>
                <w:rFonts w:ascii="Century Gothic" w:hAnsi="Century Gothic"/>
              </w:rPr>
              <w:t>Information is needed</w:t>
            </w:r>
          </w:p>
          <w:p w:rsidR="00747699" w:rsidRDefault="00747699" w:rsidP="00747699">
            <w:pPr>
              <w:pStyle w:val="NoSpacing"/>
              <w:numPr>
                <w:ilvl w:val="0"/>
                <w:numId w:val="94"/>
              </w:numPr>
              <w:rPr>
                <w:rFonts w:ascii="Century Gothic" w:hAnsi="Century Gothic"/>
              </w:rPr>
            </w:pPr>
            <w:r>
              <w:rPr>
                <w:rFonts w:ascii="Century Gothic" w:hAnsi="Century Gothic"/>
              </w:rPr>
              <w:t>Clarification is necessary. (K)</w:t>
            </w:r>
          </w:p>
          <w:p w:rsidR="00747699" w:rsidRDefault="00747699" w:rsidP="00747699">
            <w:pPr>
              <w:pStyle w:val="NoSpacing"/>
              <w:numPr>
                <w:ilvl w:val="0"/>
                <w:numId w:val="93"/>
              </w:numPr>
              <w:rPr>
                <w:rFonts w:ascii="Century Gothic" w:hAnsi="Century Gothic"/>
              </w:rPr>
            </w:pPr>
            <w:r>
              <w:rPr>
                <w:rFonts w:ascii="Century Gothic" w:hAnsi="Century Gothic"/>
              </w:rPr>
              <w:t>Formulate appropriate questions to seek:</w:t>
            </w:r>
          </w:p>
          <w:p w:rsidR="00747699" w:rsidRDefault="00747699" w:rsidP="00747699">
            <w:pPr>
              <w:pStyle w:val="NoSpacing"/>
              <w:numPr>
                <w:ilvl w:val="0"/>
                <w:numId w:val="95"/>
              </w:numPr>
              <w:rPr>
                <w:rFonts w:ascii="Century Gothic" w:hAnsi="Century Gothic"/>
              </w:rPr>
            </w:pPr>
            <w:r>
              <w:rPr>
                <w:rFonts w:ascii="Century Gothic" w:hAnsi="Century Gothic"/>
              </w:rPr>
              <w:t>Help</w:t>
            </w:r>
          </w:p>
          <w:p w:rsidR="00747699" w:rsidRDefault="00747699" w:rsidP="00747699">
            <w:pPr>
              <w:pStyle w:val="NoSpacing"/>
              <w:numPr>
                <w:ilvl w:val="0"/>
                <w:numId w:val="95"/>
              </w:numPr>
              <w:rPr>
                <w:rFonts w:ascii="Century Gothic" w:hAnsi="Century Gothic"/>
              </w:rPr>
            </w:pPr>
            <w:r>
              <w:rPr>
                <w:rFonts w:ascii="Century Gothic" w:hAnsi="Century Gothic"/>
              </w:rPr>
              <w:t>Information</w:t>
            </w:r>
          </w:p>
          <w:p w:rsidR="00747699" w:rsidRDefault="00747699" w:rsidP="00747699">
            <w:pPr>
              <w:pStyle w:val="NoSpacing"/>
              <w:numPr>
                <w:ilvl w:val="0"/>
                <w:numId w:val="95"/>
              </w:numPr>
              <w:rPr>
                <w:rFonts w:ascii="Century Gothic" w:hAnsi="Century Gothic"/>
              </w:rPr>
            </w:pPr>
            <w:r>
              <w:rPr>
                <w:rFonts w:ascii="Century Gothic" w:hAnsi="Century Gothic"/>
              </w:rPr>
              <w:t>Clarification. (R)</w:t>
            </w:r>
          </w:p>
          <w:p w:rsidR="00747699" w:rsidRDefault="00747699" w:rsidP="00747699">
            <w:pPr>
              <w:pStyle w:val="NoSpacing"/>
              <w:numPr>
                <w:ilvl w:val="0"/>
                <w:numId w:val="93"/>
              </w:numPr>
              <w:rPr>
                <w:rFonts w:ascii="Century Gothic" w:hAnsi="Century Gothic"/>
              </w:rPr>
            </w:pPr>
            <w:r>
              <w:rPr>
                <w:rFonts w:ascii="Century Gothic" w:hAnsi="Century Gothic"/>
              </w:rPr>
              <w:t>Ask questions to:</w:t>
            </w:r>
          </w:p>
          <w:p w:rsidR="00747699" w:rsidRDefault="00747699" w:rsidP="00747699">
            <w:pPr>
              <w:pStyle w:val="NoSpacing"/>
              <w:numPr>
                <w:ilvl w:val="0"/>
                <w:numId w:val="96"/>
              </w:numPr>
              <w:rPr>
                <w:rFonts w:ascii="Century Gothic" w:hAnsi="Century Gothic"/>
              </w:rPr>
            </w:pPr>
            <w:r>
              <w:rPr>
                <w:rFonts w:ascii="Century Gothic" w:hAnsi="Century Gothic"/>
              </w:rPr>
              <w:t>Seek help</w:t>
            </w:r>
          </w:p>
          <w:p w:rsidR="00747699" w:rsidRDefault="00747699" w:rsidP="00747699">
            <w:pPr>
              <w:pStyle w:val="NoSpacing"/>
              <w:numPr>
                <w:ilvl w:val="0"/>
                <w:numId w:val="96"/>
              </w:numPr>
              <w:rPr>
                <w:rFonts w:ascii="Century Gothic" w:hAnsi="Century Gothic"/>
              </w:rPr>
            </w:pPr>
            <w:r>
              <w:rPr>
                <w:rFonts w:ascii="Century Gothic" w:hAnsi="Century Gothic"/>
              </w:rPr>
              <w:t>Get information</w:t>
            </w:r>
          </w:p>
          <w:p w:rsidR="00747699" w:rsidRDefault="00747699" w:rsidP="00747699">
            <w:pPr>
              <w:pStyle w:val="NoSpacing"/>
              <w:numPr>
                <w:ilvl w:val="0"/>
                <w:numId w:val="96"/>
              </w:numPr>
              <w:rPr>
                <w:rFonts w:ascii="Century Gothic" w:hAnsi="Century Gothic"/>
              </w:rPr>
            </w:pPr>
            <w:r>
              <w:rPr>
                <w:rFonts w:ascii="Century Gothic" w:hAnsi="Century Gothic"/>
              </w:rPr>
              <w:t>Clarify something that is not understood. (PS)</w:t>
            </w:r>
          </w:p>
          <w:p w:rsidR="00747699" w:rsidRDefault="00747699" w:rsidP="00747699">
            <w:pPr>
              <w:pStyle w:val="NoSpacing"/>
              <w:numPr>
                <w:ilvl w:val="0"/>
                <w:numId w:val="93"/>
              </w:numPr>
              <w:rPr>
                <w:rFonts w:ascii="Century Gothic" w:hAnsi="Century Gothic"/>
              </w:rPr>
            </w:pPr>
            <w:r>
              <w:rPr>
                <w:rFonts w:ascii="Century Gothic" w:hAnsi="Century Gothic"/>
              </w:rPr>
              <w:t>Answer question in order to:</w:t>
            </w:r>
          </w:p>
          <w:p w:rsidR="00747699" w:rsidRDefault="00747699" w:rsidP="00747699">
            <w:pPr>
              <w:pStyle w:val="NoSpacing"/>
              <w:numPr>
                <w:ilvl w:val="0"/>
                <w:numId w:val="97"/>
              </w:numPr>
              <w:rPr>
                <w:rFonts w:ascii="Century Gothic" w:hAnsi="Century Gothic"/>
              </w:rPr>
            </w:pPr>
            <w:r>
              <w:rPr>
                <w:rFonts w:ascii="Century Gothic" w:hAnsi="Century Gothic"/>
              </w:rPr>
              <w:t>Seek help</w:t>
            </w:r>
          </w:p>
          <w:p w:rsidR="00747699" w:rsidRDefault="00747699" w:rsidP="00747699">
            <w:pPr>
              <w:pStyle w:val="NoSpacing"/>
              <w:numPr>
                <w:ilvl w:val="0"/>
                <w:numId w:val="97"/>
              </w:numPr>
              <w:rPr>
                <w:rFonts w:ascii="Century Gothic" w:hAnsi="Century Gothic"/>
              </w:rPr>
            </w:pPr>
            <w:r>
              <w:rPr>
                <w:rFonts w:ascii="Century Gothic" w:hAnsi="Century Gothic"/>
              </w:rPr>
              <w:t>Get information</w:t>
            </w:r>
          </w:p>
          <w:p w:rsidR="009A186A" w:rsidRPr="00A42690" w:rsidRDefault="00747699" w:rsidP="00747699">
            <w:pPr>
              <w:pStyle w:val="ListParagraph"/>
              <w:ind w:left="855"/>
              <w:rPr>
                <w:rFonts w:ascii="Century Gothic" w:hAnsi="Century Gothic" w:cs="Times New Roman"/>
              </w:rPr>
            </w:pPr>
            <w:r>
              <w:rPr>
                <w:rFonts w:ascii="Century Gothic" w:hAnsi="Century Gothic"/>
              </w:rPr>
              <w:t>Clarify something that is not understood. (PS)</w:t>
            </w:r>
          </w:p>
          <w:p w:rsidR="009A186A" w:rsidRPr="00A42690" w:rsidRDefault="009A186A" w:rsidP="00A37641">
            <w:pPr>
              <w:pStyle w:val="ListParagraph"/>
              <w:rPr>
                <w:rFonts w:ascii="Century Gothic" w:hAnsi="Century Gothic" w:cs="Times New Roman"/>
              </w:rPr>
            </w:pPr>
            <w:r w:rsidRPr="00A42690">
              <w:rPr>
                <w:rFonts w:ascii="Century Gothic" w:hAnsi="Century Gothic" w:cs="Times New Roman"/>
              </w:rPr>
              <w:t xml:space="preserve">    </w:t>
            </w:r>
          </w:p>
        </w:tc>
        <w:tc>
          <w:tcPr>
            <w:tcW w:w="4713" w:type="dxa"/>
          </w:tcPr>
          <w:p w:rsidR="009A186A" w:rsidRDefault="00747699" w:rsidP="00747699">
            <w:pPr>
              <w:pStyle w:val="ListParagraph"/>
              <w:numPr>
                <w:ilvl w:val="0"/>
                <w:numId w:val="125"/>
              </w:numPr>
              <w:rPr>
                <w:rFonts w:ascii="Century Gothic" w:hAnsi="Century Gothic" w:cs="Times New Roman"/>
              </w:rPr>
            </w:pPr>
            <w:r>
              <w:rPr>
                <w:rFonts w:ascii="Century Gothic" w:hAnsi="Century Gothic" w:cs="Times New Roman"/>
              </w:rPr>
              <w:t>I can recognize that asking questions is an appropriate strategy to further understanding. (K)</w:t>
            </w:r>
          </w:p>
          <w:p w:rsidR="00747699" w:rsidRDefault="00747699" w:rsidP="00747699">
            <w:pPr>
              <w:pStyle w:val="ListParagraph"/>
              <w:numPr>
                <w:ilvl w:val="0"/>
                <w:numId w:val="125"/>
              </w:numPr>
              <w:rPr>
                <w:rFonts w:ascii="Century Gothic" w:hAnsi="Century Gothic" w:cs="Times New Roman"/>
              </w:rPr>
            </w:pPr>
            <w:r>
              <w:rPr>
                <w:rFonts w:ascii="Century Gothic" w:hAnsi="Century Gothic" w:cs="Times New Roman"/>
              </w:rPr>
              <w:t>I can identify questions. (K)</w:t>
            </w:r>
          </w:p>
          <w:p w:rsidR="00747699" w:rsidRDefault="00747699" w:rsidP="00747699">
            <w:pPr>
              <w:pStyle w:val="ListParagraph"/>
              <w:numPr>
                <w:ilvl w:val="0"/>
                <w:numId w:val="125"/>
              </w:numPr>
              <w:rPr>
                <w:rFonts w:ascii="Century Gothic" w:hAnsi="Century Gothic" w:cs="Times New Roman"/>
              </w:rPr>
            </w:pPr>
            <w:r>
              <w:rPr>
                <w:rFonts w:ascii="Century Gothic" w:hAnsi="Century Gothic" w:cs="Times New Roman"/>
              </w:rPr>
              <w:t>I can identify answers. (K)</w:t>
            </w:r>
          </w:p>
          <w:p w:rsidR="00747699" w:rsidRDefault="00747699" w:rsidP="00747699">
            <w:pPr>
              <w:pStyle w:val="ListParagraph"/>
              <w:numPr>
                <w:ilvl w:val="0"/>
                <w:numId w:val="125"/>
              </w:numPr>
              <w:rPr>
                <w:rFonts w:ascii="Century Gothic" w:hAnsi="Century Gothic" w:cs="Times New Roman"/>
              </w:rPr>
            </w:pPr>
            <w:r>
              <w:rPr>
                <w:rFonts w:ascii="Century Gothic" w:hAnsi="Century Gothic" w:cs="Times New Roman"/>
              </w:rPr>
              <w:t>I can identify when I do not understand something. (K)</w:t>
            </w:r>
          </w:p>
          <w:p w:rsidR="00747699" w:rsidRDefault="00747699" w:rsidP="00747699">
            <w:pPr>
              <w:pStyle w:val="ListParagraph"/>
              <w:numPr>
                <w:ilvl w:val="0"/>
                <w:numId w:val="125"/>
              </w:numPr>
              <w:rPr>
                <w:rFonts w:ascii="Century Gothic" w:hAnsi="Century Gothic" w:cs="Times New Roman"/>
              </w:rPr>
            </w:pPr>
            <w:r>
              <w:rPr>
                <w:rFonts w:ascii="Century Gothic" w:hAnsi="Century Gothic" w:cs="Times New Roman"/>
              </w:rPr>
              <w:t>I can ask appropriate questions to seek help, get information or clarification. (R)</w:t>
            </w:r>
          </w:p>
          <w:p w:rsidR="00747699" w:rsidRDefault="00747699" w:rsidP="00747699">
            <w:pPr>
              <w:pStyle w:val="ListParagraph"/>
              <w:numPr>
                <w:ilvl w:val="0"/>
                <w:numId w:val="125"/>
              </w:numPr>
              <w:rPr>
                <w:rFonts w:ascii="Century Gothic" w:hAnsi="Century Gothic" w:cs="Times New Roman"/>
              </w:rPr>
            </w:pPr>
            <w:r>
              <w:rPr>
                <w:rFonts w:ascii="Century Gothic" w:hAnsi="Century Gothic" w:cs="Times New Roman"/>
              </w:rPr>
              <w:t>I can ask questions that help me get information or make something clear. (PS)</w:t>
            </w:r>
          </w:p>
          <w:p w:rsidR="00747699" w:rsidRPr="00747699" w:rsidRDefault="00747699" w:rsidP="00747699">
            <w:pPr>
              <w:pStyle w:val="ListParagraph"/>
              <w:numPr>
                <w:ilvl w:val="0"/>
                <w:numId w:val="125"/>
              </w:numPr>
              <w:rPr>
                <w:rFonts w:ascii="Century Gothic" w:hAnsi="Century Gothic" w:cs="Times New Roman"/>
              </w:rPr>
            </w:pPr>
            <w:r>
              <w:rPr>
                <w:rFonts w:ascii="Century Gothic" w:hAnsi="Century Gothic" w:cs="Times New Roman"/>
              </w:rPr>
              <w:t>I can answer questions that help me get information or make something clear. (PS)</w:t>
            </w:r>
          </w:p>
        </w:tc>
      </w:tr>
    </w:tbl>
    <w:p w:rsidR="00747699" w:rsidRDefault="00747699"/>
    <w:p w:rsidR="00747699" w:rsidRDefault="00747699">
      <w:r>
        <w:br w:type="page"/>
      </w:r>
    </w:p>
    <w:tbl>
      <w:tblPr>
        <w:tblStyle w:val="TableGrid"/>
        <w:tblW w:w="14759" w:type="dxa"/>
        <w:tblInd w:w="-612" w:type="dxa"/>
        <w:tblLook w:val="04A0" w:firstRow="1" w:lastRow="0" w:firstColumn="1" w:lastColumn="0" w:noHBand="0" w:noVBand="1"/>
      </w:tblPr>
      <w:tblGrid>
        <w:gridCol w:w="4410"/>
        <w:gridCol w:w="5636"/>
        <w:gridCol w:w="4713"/>
      </w:tblGrid>
      <w:tr w:rsidR="00747699" w:rsidTr="00BC134D">
        <w:trPr>
          <w:trHeight w:val="331"/>
          <w:tblHeader/>
        </w:trPr>
        <w:tc>
          <w:tcPr>
            <w:tcW w:w="14759" w:type="dxa"/>
            <w:gridSpan w:val="3"/>
            <w:shd w:val="clear" w:color="auto" w:fill="D6E3BC" w:themeFill="accent3" w:themeFillTint="66"/>
          </w:tcPr>
          <w:p w:rsidR="00747699" w:rsidRPr="00D3139D" w:rsidRDefault="00747699" w:rsidP="00747699">
            <w:pPr>
              <w:pStyle w:val="NoSpacing"/>
              <w:jc w:val="center"/>
              <w:rPr>
                <w:rFonts w:ascii="Century Gothic" w:hAnsi="Century Gothic"/>
                <w:b/>
              </w:rPr>
            </w:pPr>
            <w:r w:rsidRPr="00D3139D">
              <w:rPr>
                <w:rFonts w:ascii="Century Gothic" w:hAnsi="Century Gothic"/>
                <w:b/>
              </w:rPr>
              <w:lastRenderedPageBreak/>
              <w:t xml:space="preserve">Strand:  </w:t>
            </w:r>
            <w:r>
              <w:rPr>
                <w:rFonts w:ascii="Century Gothic" w:hAnsi="Century Gothic"/>
                <w:b/>
              </w:rPr>
              <w:t>Speaking and Listening</w:t>
            </w:r>
          </w:p>
        </w:tc>
      </w:tr>
      <w:tr w:rsidR="00747699" w:rsidTr="00BC134D">
        <w:trPr>
          <w:trHeight w:val="330"/>
          <w:tblHeader/>
        </w:trPr>
        <w:tc>
          <w:tcPr>
            <w:tcW w:w="14759" w:type="dxa"/>
            <w:gridSpan w:val="3"/>
            <w:shd w:val="clear" w:color="auto" w:fill="D6E3BC" w:themeFill="accent3" w:themeFillTint="66"/>
          </w:tcPr>
          <w:p w:rsidR="00747699" w:rsidRPr="00D3139D" w:rsidRDefault="00747699" w:rsidP="00747699">
            <w:pPr>
              <w:pStyle w:val="NoSpacing"/>
              <w:jc w:val="center"/>
              <w:rPr>
                <w:rFonts w:ascii="Century Gothic" w:hAnsi="Century Gothic"/>
                <w:b/>
              </w:rPr>
            </w:pPr>
            <w:r w:rsidRPr="00D3139D">
              <w:rPr>
                <w:rFonts w:ascii="Century Gothic" w:hAnsi="Century Gothic"/>
                <w:b/>
              </w:rPr>
              <w:t xml:space="preserve">Cluster:  </w:t>
            </w:r>
            <w:r>
              <w:rPr>
                <w:rFonts w:ascii="Century Gothic" w:hAnsi="Century Gothic"/>
                <w:b/>
              </w:rPr>
              <w:t>Presentation of Knowledge and Ideas</w:t>
            </w:r>
          </w:p>
        </w:tc>
      </w:tr>
      <w:tr w:rsidR="00747699" w:rsidTr="00BC134D">
        <w:trPr>
          <w:trHeight w:val="157"/>
          <w:tblHeader/>
        </w:trPr>
        <w:tc>
          <w:tcPr>
            <w:tcW w:w="4410" w:type="dxa"/>
            <w:shd w:val="clear" w:color="auto" w:fill="D6E3BC" w:themeFill="accent3" w:themeFillTint="66"/>
          </w:tcPr>
          <w:p w:rsidR="00747699" w:rsidRPr="00D3139D" w:rsidRDefault="00747699" w:rsidP="00A37641">
            <w:pPr>
              <w:pStyle w:val="NoSpacing"/>
              <w:jc w:val="center"/>
              <w:rPr>
                <w:rFonts w:ascii="Century Gothic" w:hAnsi="Century Gothic"/>
                <w:b/>
              </w:rPr>
            </w:pPr>
            <w:r w:rsidRPr="00D3139D">
              <w:rPr>
                <w:rFonts w:ascii="Century Gothic" w:hAnsi="Century Gothic"/>
                <w:b/>
              </w:rPr>
              <w:t>Standard</w:t>
            </w:r>
          </w:p>
        </w:tc>
        <w:tc>
          <w:tcPr>
            <w:tcW w:w="5636" w:type="dxa"/>
            <w:shd w:val="clear" w:color="auto" w:fill="D6E3BC" w:themeFill="accent3" w:themeFillTint="66"/>
          </w:tcPr>
          <w:p w:rsidR="00747699" w:rsidRPr="00D3139D" w:rsidRDefault="00747699" w:rsidP="00A37641">
            <w:pPr>
              <w:pStyle w:val="NoSpacing"/>
              <w:jc w:val="center"/>
              <w:rPr>
                <w:rFonts w:ascii="Century Gothic" w:hAnsi="Century Gothic"/>
                <w:b/>
              </w:rPr>
            </w:pPr>
            <w:r w:rsidRPr="00D3139D">
              <w:rPr>
                <w:rFonts w:ascii="Century Gothic" w:hAnsi="Century Gothic"/>
                <w:b/>
              </w:rPr>
              <w:t>Teacher Targets</w:t>
            </w:r>
          </w:p>
        </w:tc>
        <w:tc>
          <w:tcPr>
            <w:tcW w:w="4713" w:type="dxa"/>
            <w:shd w:val="clear" w:color="auto" w:fill="D6E3BC" w:themeFill="accent3" w:themeFillTint="66"/>
          </w:tcPr>
          <w:p w:rsidR="00747699" w:rsidRPr="00D3139D" w:rsidRDefault="00747699" w:rsidP="00A37641">
            <w:pPr>
              <w:pStyle w:val="NoSpacing"/>
              <w:jc w:val="center"/>
              <w:rPr>
                <w:rFonts w:ascii="Century Gothic" w:hAnsi="Century Gothic"/>
                <w:b/>
              </w:rPr>
            </w:pPr>
            <w:r w:rsidRPr="00D3139D">
              <w:rPr>
                <w:rFonts w:ascii="Century Gothic" w:hAnsi="Century Gothic"/>
                <w:b/>
              </w:rPr>
              <w:t>I Can Statements</w:t>
            </w:r>
          </w:p>
        </w:tc>
      </w:tr>
      <w:tr w:rsidR="00747699" w:rsidTr="00075B62">
        <w:trPr>
          <w:trHeight w:val="2258"/>
        </w:trPr>
        <w:tc>
          <w:tcPr>
            <w:tcW w:w="4410" w:type="dxa"/>
          </w:tcPr>
          <w:p w:rsidR="00747699" w:rsidRPr="00C27F79" w:rsidRDefault="00747699" w:rsidP="00A37641">
            <w:pPr>
              <w:rPr>
                <w:rFonts w:ascii="Century Gothic" w:hAnsi="Century Gothic" w:cs="Times New Roman"/>
              </w:rPr>
            </w:pPr>
            <w:r>
              <w:rPr>
                <w:rFonts w:ascii="Century Gothic" w:hAnsi="Century Gothic" w:cs="Times New Roman"/>
                <w:u w:val="single"/>
              </w:rPr>
              <w:t>K. SL. 4</w:t>
            </w:r>
            <w:r>
              <w:rPr>
                <w:rFonts w:ascii="Century Gothic" w:hAnsi="Century Gothic" w:cs="Times New Roman"/>
              </w:rPr>
              <w:t xml:space="preserve"> – Describe familiar people, places, things and events, and with prompting and support, provide additional details. </w:t>
            </w:r>
          </w:p>
        </w:tc>
        <w:tc>
          <w:tcPr>
            <w:tcW w:w="5636" w:type="dxa"/>
          </w:tcPr>
          <w:p w:rsidR="00747699" w:rsidRDefault="00747699" w:rsidP="00A37641">
            <w:pPr>
              <w:pStyle w:val="ListParagraph"/>
              <w:numPr>
                <w:ilvl w:val="0"/>
                <w:numId w:val="98"/>
              </w:numPr>
              <w:rPr>
                <w:rFonts w:ascii="Century Gothic" w:hAnsi="Century Gothic" w:cs="Times New Roman"/>
              </w:rPr>
            </w:pPr>
            <w:r>
              <w:rPr>
                <w:rFonts w:ascii="Century Gothic" w:hAnsi="Century Gothic" w:cs="Times New Roman"/>
              </w:rPr>
              <w:t>Identify familiar:</w:t>
            </w:r>
          </w:p>
          <w:p w:rsidR="00747699" w:rsidRDefault="00747699" w:rsidP="00A37641">
            <w:pPr>
              <w:pStyle w:val="ListParagraph"/>
              <w:numPr>
                <w:ilvl w:val="0"/>
                <w:numId w:val="99"/>
              </w:numPr>
              <w:rPr>
                <w:rFonts w:ascii="Century Gothic" w:hAnsi="Century Gothic" w:cs="Times New Roman"/>
              </w:rPr>
            </w:pPr>
            <w:r>
              <w:rPr>
                <w:rFonts w:ascii="Century Gothic" w:hAnsi="Century Gothic" w:cs="Times New Roman"/>
              </w:rPr>
              <w:t>People</w:t>
            </w:r>
          </w:p>
          <w:p w:rsidR="00747699" w:rsidRDefault="00747699" w:rsidP="00A37641">
            <w:pPr>
              <w:pStyle w:val="ListParagraph"/>
              <w:numPr>
                <w:ilvl w:val="0"/>
                <w:numId w:val="99"/>
              </w:numPr>
              <w:rPr>
                <w:rFonts w:ascii="Century Gothic" w:hAnsi="Century Gothic" w:cs="Times New Roman"/>
              </w:rPr>
            </w:pPr>
            <w:r>
              <w:rPr>
                <w:rFonts w:ascii="Century Gothic" w:hAnsi="Century Gothic" w:cs="Times New Roman"/>
              </w:rPr>
              <w:t>Places</w:t>
            </w:r>
          </w:p>
          <w:p w:rsidR="00747699" w:rsidRDefault="00747699" w:rsidP="00A37641">
            <w:pPr>
              <w:pStyle w:val="ListParagraph"/>
              <w:numPr>
                <w:ilvl w:val="0"/>
                <w:numId w:val="99"/>
              </w:numPr>
              <w:rPr>
                <w:rFonts w:ascii="Century Gothic" w:hAnsi="Century Gothic" w:cs="Times New Roman"/>
              </w:rPr>
            </w:pPr>
            <w:r>
              <w:rPr>
                <w:rFonts w:ascii="Century Gothic" w:hAnsi="Century Gothic" w:cs="Times New Roman"/>
              </w:rPr>
              <w:t>Things</w:t>
            </w:r>
          </w:p>
          <w:p w:rsidR="00747699" w:rsidRDefault="00747699" w:rsidP="00A37641">
            <w:pPr>
              <w:pStyle w:val="ListParagraph"/>
              <w:numPr>
                <w:ilvl w:val="0"/>
                <w:numId w:val="99"/>
              </w:numPr>
              <w:rPr>
                <w:rFonts w:ascii="Century Gothic" w:hAnsi="Century Gothic" w:cs="Times New Roman"/>
              </w:rPr>
            </w:pPr>
            <w:r>
              <w:rPr>
                <w:rFonts w:ascii="Century Gothic" w:hAnsi="Century Gothic" w:cs="Times New Roman"/>
              </w:rPr>
              <w:t>Events</w:t>
            </w:r>
          </w:p>
          <w:p w:rsidR="00747699" w:rsidRDefault="00747699" w:rsidP="00A37641">
            <w:pPr>
              <w:pStyle w:val="ListParagraph"/>
              <w:numPr>
                <w:ilvl w:val="0"/>
                <w:numId w:val="99"/>
              </w:numPr>
              <w:rPr>
                <w:rFonts w:ascii="Century Gothic" w:hAnsi="Century Gothic" w:cs="Times New Roman"/>
              </w:rPr>
            </w:pPr>
            <w:r>
              <w:rPr>
                <w:rFonts w:ascii="Century Gothic" w:hAnsi="Century Gothic" w:cs="Times New Roman"/>
              </w:rPr>
              <w:t>Details (K)</w:t>
            </w:r>
          </w:p>
          <w:p w:rsidR="00747699" w:rsidRDefault="00747699" w:rsidP="00A37641">
            <w:pPr>
              <w:pStyle w:val="ListParagraph"/>
              <w:numPr>
                <w:ilvl w:val="0"/>
                <w:numId w:val="98"/>
              </w:numPr>
              <w:rPr>
                <w:rFonts w:ascii="Century Gothic" w:hAnsi="Century Gothic" w:cs="Times New Roman"/>
              </w:rPr>
            </w:pPr>
            <w:r>
              <w:rPr>
                <w:rFonts w:ascii="Century Gothic" w:hAnsi="Century Gothic" w:cs="Times New Roman"/>
              </w:rPr>
              <w:t>Determine relevant details that describe:</w:t>
            </w:r>
          </w:p>
          <w:p w:rsidR="00747699" w:rsidRDefault="00747699" w:rsidP="00A37641">
            <w:pPr>
              <w:pStyle w:val="ListParagraph"/>
              <w:numPr>
                <w:ilvl w:val="0"/>
                <w:numId w:val="100"/>
              </w:numPr>
              <w:rPr>
                <w:rFonts w:ascii="Century Gothic" w:hAnsi="Century Gothic" w:cs="Times New Roman"/>
              </w:rPr>
            </w:pPr>
            <w:r>
              <w:rPr>
                <w:rFonts w:ascii="Century Gothic" w:hAnsi="Century Gothic" w:cs="Times New Roman"/>
              </w:rPr>
              <w:t xml:space="preserve">People </w:t>
            </w:r>
          </w:p>
          <w:p w:rsidR="00747699" w:rsidRDefault="00747699" w:rsidP="00A37641">
            <w:pPr>
              <w:pStyle w:val="ListParagraph"/>
              <w:numPr>
                <w:ilvl w:val="0"/>
                <w:numId w:val="100"/>
              </w:numPr>
              <w:rPr>
                <w:rFonts w:ascii="Century Gothic" w:hAnsi="Century Gothic" w:cs="Times New Roman"/>
              </w:rPr>
            </w:pPr>
            <w:r>
              <w:rPr>
                <w:rFonts w:ascii="Century Gothic" w:hAnsi="Century Gothic" w:cs="Times New Roman"/>
              </w:rPr>
              <w:t>Place</w:t>
            </w:r>
          </w:p>
          <w:p w:rsidR="00747699" w:rsidRDefault="00747699" w:rsidP="00A37641">
            <w:pPr>
              <w:pStyle w:val="ListParagraph"/>
              <w:numPr>
                <w:ilvl w:val="0"/>
                <w:numId w:val="100"/>
              </w:numPr>
              <w:rPr>
                <w:rFonts w:ascii="Century Gothic" w:hAnsi="Century Gothic" w:cs="Times New Roman"/>
              </w:rPr>
            </w:pPr>
            <w:r>
              <w:rPr>
                <w:rFonts w:ascii="Century Gothic" w:hAnsi="Century Gothic" w:cs="Times New Roman"/>
              </w:rPr>
              <w:t>Things</w:t>
            </w:r>
          </w:p>
          <w:p w:rsidR="00747699" w:rsidRDefault="00747699" w:rsidP="00A37641">
            <w:pPr>
              <w:pStyle w:val="ListParagraph"/>
              <w:numPr>
                <w:ilvl w:val="0"/>
                <w:numId w:val="100"/>
              </w:numPr>
              <w:rPr>
                <w:rFonts w:ascii="Century Gothic" w:hAnsi="Century Gothic" w:cs="Times New Roman"/>
              </w:rPr>
            </w:pPr>
            <w:r>
              <w:rPr>
                <w:rFonts w:ascii="Century Gothic" w:hAnsi="Century Gothic" w:cs="Times New Roman"/>
              </w:rPr>
              <w:t xml:space="preserve">Events </w:t>
            </w:r>
          </w:p>
          <w:p w:rsidR="00747699" w:rsidRDefault="00747699" w:rsidP="00A37641">
            <w:pPr>
              <w:rPr>
                <w:rFonts w:ascii="Century Gothic" w:hAnsi="Century Gothic" w:cs="Times New Roman"/>
              </w:rPr>
            </w:pPr>
            <w:r>
              <w:rPr>
                <w:rFonts w:ascii="Century Gothic" w:hAnsi="Century Gothic" w:cs="Times New Roman"/>
              </w:rPr>
              <w:t xml:space="preserve">            With prompting and support. (R)</w:t>
            </w:r>
          </w:p>
          <w:p w:rsidR="00747699" w:rsidRDefault="00747699" w:rsidP="00A37641">
            <w:pPr>
              <w:pStyle w:val="ListParagraph"/>
              <w:numPr>
                <w:ilvl w:val="0"/>
                <w:numId w:val="98"/>
              </w:numPr>
              <w:rPr>
                <w:rFonts w:ascii="Century Gothic" w:hAnsi="Century Gothic" w:cs="Times New Roman"/>
              </w:rPr>
            </w:pPr>
            <w:r>
              <w:rPr>
                <w:rFonts w:ascii="Century Gothic" w:hAnsi="Century Gothic" w:cs="Times New Roman"/>
              </w:rPr>
              <w:t>Orally perform a clear presentation that describes:</w:t>
            </w:r>
          </w:p>
          <w:p w:rsidR="00747699" w:rsidRDefault="00747699" w:rsidP="00A37641">
            <w:pPr>
              <w:pStyle w:val="ListParagraph"/>
              <w:numPr>
                <w:ilvl w:val="0"/>
                <w:numId w:val="101"/>
              </w:numPr>
              <w:rPr>
                <w:rFonts w:ascii="Century Gothic" w:hAnsi="Century Gothic" w:cs="Times New Roman"/>
              </w:rPr>
            </w:pPr>
            <w:r>
              <w:rPr>
                <w:rFonts w:ascii="Century Gothic" w:hAnsi="Century Gothic" w:cs="Times New Roman"/>
              </w:rPr>
              <w:t>A person</w:t>
            </w:r>
          </w:p>
          <w:p w:rsidR="00747699" w:rsidRDefault="00747699" w:rsidP="00A37641">
            <w:pPr>
              <w:pStyle w:val="ListParagraph"/>
              <w:numPr>
                <w:ilvl w:val="0"/>
                <w:numId w:val="101"/>
              </w:numPr>
              <w:rPr>
                <w:rFonts w:ascii="Century Gothic" w:hAnsi="Century Gothic" w:cs="Times New Roman"/>
              </w:rPr>
            </w:pPr>
            <w:r>
              <w:rPr>
                <w:rFonts w:ascii="Century Gothic" w:hAnsi="Century Gothic" w:cs="Times New Roman"/>
              </w:rPr>
              <w:t>A place</w:t>
            </w:r>
          </w:p>
          <w:p w:rsidR="00747699" w:rsidRDefault="00747699" w:rsidP="00A37641">
            <w:pPr>
              <w:pStyle w:val="ListParagraph"/>
              <w:numPr>
                <w:ilvl w:val="0"/>
                <w:numId w:val="101"/>
              </w:numPr>
              <w:rPr>
                <w:rFonts w:ascii="Century Gothic" w:hAnsi="Century Gothic" w:cs="Times New Roman"/>
              </w:rPr>
            </w:pPr>
            <w:r>
              <w:rPr>
                <w:rFonts w:ascii="Century Gothic" w:hAnsi="Century Gothic" w:cs="Times New Roman"/>
              </w:rPr>
              <w:t>A thing</w:t>
            </w:r>
          </w:p>
          <w:p w:rsidR="00747699" w:rsidRDefault="00747699" w:rsidP="00A37641">
            <w:pPr>
              <w:pStyle w:val="ListParagraph"/>
              <w:numPr>
                <w:ilvl w:val="0"/>
                <w:numId w:val="101"/>
              </w:numPr>
              <w:rPr>
                <w:rFonts w:ascii="Century Gothic" w:hAnsi="Century Gothic" w:cs="Times New Roman"/>
              </w:rPr>
            </w:pPr>
            <w:r>
              <w:rPr>
                <w:rFonts w:ascii="Century Gothic" w:hAnsi="Century Gothic" w:cs="Times New Roman"/>
              </w:rPr>
              <w:t>An event</w:t>
            </w:r>
          </w:p>
          <w:p w:rsidR="00075B62" w:rsidRDefault="00747699" w:rsidP="00A37641">
            <w:pPr>
              <w:rPr>
                <w:rFonts w:ascii="Century Gothic" w:hAnsi="Century Gothic" w:cs="Times New Roman"/>
              </w:rPr>
            </w:pPr>
            <w:r>
              <w:rPr>
                <w:rFonts w:ascii="Century Gothic" w:hAnsi="Century Gothic" w:cs="Times New Roman"/>
              </w:rPr>
              <w:t xml:space="preserve">              Include relevant details, with prompting </w:t>
            </w:r>
            <w:r w:rsidR="00075B62">
              <w:rPr>
                <w:rFonts w:ascii="Century Gothic" w:hAnsi="Century Gothic" w:cs="Times New Roman"/>
              </w:rPr>
              <w:t xml:space="preserve">  </w:t>
            </w:r>
          </w:p>
          <w:p w:rsidR="00747699" w:rsidRPr="00C27F79" w:rsidRDefault="00075B62" w:rsidP="00A37641">
            <w:pPr>
              <w:rPr>
                <w:rFonts w:ascii="Century Gothic" w:hAnsi="Century Gothic" w:cs="Times New Roman"/>
              </w:rPr>
            </w:pPr>
            <w:r>
              <w:rPr>
                <w:rFonts w:ascii="Century Gothic" w:hAnsi="Century Gothic" w:cs="Times New Roman"/>
              </w:rPr>
              <w:t xml:space="preserve">              </w:t>
            </w:r>
            <w:r w:rsidR="00747699">
              <w:rPr>
                <w:rFonts w:ascii="Century Gothic" w:hAnsi="Century Gothic" w:cs="Times New Roman"/>
              </w:rPr>
              <w:t>and</w:t>
            </w:r>
            <w:r>
              <w:rPr>
                <w:rFonts w:ascii="Century Gothic" w:hAnsi="Century Gothic" w:cs="Times New Roman"/>
              </w:rPr>
              <w:t xml:space="preserve"> </w:t>
            </w:r>
            <w:r w:rsidR="00747699">
              <w:rPr>
                <w:rFonts w:ascii="Century Gothic" w:hAnsi="Century Gothic" w:cs="Times New Roman"/>
              </w:rPr>
              <w:t>support. (PS)</w:t>
            </w:r>
          </w:p>
          <w:p w:rsidR="00747699" w:rsidRPr="00A42690" w:rsidRDefault="00747699" w:rsidP="00A37641">
            <w:pPr>
              <w:pStyle w:val="ListParagraph"/>
              <w:rPr>
                <w:rFonts w:ascii="Century Gothic" w:hAnsi="Century Gothic" w:cs="Times New Roman"/>
              </w:rPr>
            </w:pPr>
            <w:r w:rsidRPr="00A42690">
              <w:rPr>
                <w:rFonts w:ascii="Century Gothic" w:hAnsi="Century Gothic" w:cs="Times New Roman"/>
              </w:rPr>
              <w:t xml:space="preserve">    </w:t>
            </w:r>
          </w:p>
        </w:tc>
        <w:tc>
          <w:tcPr>
            <w:tcW w:w="4713" w:type="dxa"/>
          </w:tcPr>
          <w:p w:rsidR="00747699" w:rsidRDefault="00747699" w:rsidP="00747699">
            <w:pPr>
              <w:pStyle w:val="ListParagraph"/>
              <w:numPr>
                <w:ilvl w:val="0"/>
                <w:numId w:val="126"/>
              </w:numPr>
              <w:rPr>
                <w:rFonts w:ascii="Century Gothic" w:hAnsi="Century Gothic" w:cs="Times New Roman"/>
              </w:rPr>
            </w:pPr>
            <w:r>
              <w:rPr>
                <w:rFonts w:ascii="Century Gothic" w:hAnsi="Century Gothic" w:cs="Times New Roman"/>
              </w:rPr>
              <w:t>I can identify familiar people, places, things, and events. (K)</w:t>
            </w:r>
          </w:p>
          <w:p w:rsidR="00747699" w:rsidRDefault="00747699" w:rsidP="00747699">
            <w:pPr>
              <w:pStyle w:val="ListParagraph"/>
              <w:numPr>
                <w:ilvl w:val="0"/>
                <w:numId w:val="126"/>
              </w:numPr>
              <w:rPr>
                <w:rFonts w:ascii="Century Gothic" w:hAnsi="Century Gothic" w:cs="Times New Roman"/>
              </w:rPr>
            </w:pPr>
            <w:r>
              <w:rPr>
                <w:rFonts w:ascii="Century Gothic" w:hAnsi="Century Gothic" w:cs="Times New Roman"/>
              </w:rPr>
              <w:t xml:space="preserve">I can determine important details that describe people, places, things and events with </w:t>
            </w:r>
            <w:r w:rsidR="00577267">
              <w:rPr>
                <w:rFonts w:ascii="Century Gothic" w:hAnsi="Century Gothic" w:cs="Times New Roman"/>
              </w:rPr>
              <w:t>prompting and support. (R)</w:t>
            </w:r>
          </w:p>
          <w:p w:rsidR="00577267" w:rsidRDefault="00577267" w:rsidP="00747699">
            <w:pPr>
              <w:pStyle w:val="ListParagraph"/>
              <w:numPr>
                <w:ilvl w:val="0"/>
                <w:numId w:val="126"/>
              </w:numPr>
              <w:rPr>
                <w:rFonts w:ascii="Century Gothic" w:hAnsi="Century Gothic" w:cs="Times New Roman"/>
              </w:rPr>
            </w:pPr>
            <w:r>
              <w:rPr>
                <w:rFonts w:ascii="Century Gothic" w:hAnsi="Century Gothic" w:cs="Times New Roman"/>
              </w:rPr>
              <w:t>I can use details to describe familiar people, places, things and events. (PS)</w:t>
            </w:r>
          </w:p>
          <w:p w:rsidR="00577267" w:rsidRPr="00747699" w:rsidRDefault="00577267" w:rsidP="00577267">
            <w:pPr>
              <w:pStyle w:val="ListParagraph"/>
              <w:rPr>
                <w:rFonts w:ascii="Century Gothic" w:hAnsi="Century Gothic" w:cs="Times New Roman"/>
              </w:rPr>
            </w:pPr>
          </w:p>
        </w:tc>
      </w:tr>
      <w:tr w:rsidR="00747699" w:rsidTr="00075B62">
        <w:trPr>
          <w:trHeight w:val="2483"/>
        </w:trPr>
        <w:tc>
          <w:tcPr>
            <w:tcW w:w="4410" w:type="dxa"/>
          </w:tcPr>
          <w:p w:rsidR="00747699" w:rsidRPr="00C27F79" w:rsidRDefault="00747699" w:rsidP="00A37641">
            <w:pPr>
              <w:pStyle w:val="NoSpacing"/>
              <w:rPr>
                <w:rFonts w:ascii="Century Gothic" w:hAnsi="Century Gothic"/>
              </w:rPr>
            </w:pPr>
            <w:r>
              <w:rPr>
                <w:rFonts w:ascii="Century Gothic" w:hAnsi="Century Gothic"/>
                <w:u w:val="single"/>
              </w:rPr>
              <w:t>K.SL.5</w:t>
            </w:r>
            <w:r>
              <w:rPr>
                <w:rFonts w:ascii="Century Gothic" w:hAnsi="Century Gothic"/>
              </w:rPr>
              <w:t xml:space="preserve"> – Add drawings or other visual displays to descriptions as desired to provide additional detail. </w:t>
            </w:r>
          </w:p>
        </w:tc>
        <w:tc>
          <w:tcPr>
            <w:tcW w:w="5636" w:type="dxa"/>
          </w:tcPr>
          <w:p w:rsidR="00747699" w:rsidRDefault="00747699" w:rsidP="00A37641">
            <w:pPr>
              <w:pStyle w:val="NoSpacing"/>
              <w:numPr>
                <w:ilvl w:val="0"/>
                <w:numId w:val="102"/>
              </w:numPr>
              <w:rPr>
                <w:rFonts w:ascii="Century Gothic" w:hAnsi="Century Gothic"/>
              </w:rPr>
            </w:pPr>
            <w:r>
              <w:rPr>
                <w:rFonts w:ascii="Century Gothic" w:hAnsi="Century Gothic"/>
              </w:rPr>
              <w:t>Know what visual displays are. (K)</w:t>
            </w:r>
          </w:p>
          <w:p w:rsidR="00747699" w:rsidRDefault="00747699" w:rsidP="00A37641">
            <w:pPr>
              <w:pStyle w:val="NoSpacing"/>
              <w:numPr>
                <w:ilvl w:val="0"/>
                <w:numId w:val="102"/>
              </w:numPr>
              <w:rPr>
                <w:rFonts w:ascii="Century Gothic" w:hAnsi="Century Gothic"/>
              </w:rPr>
            </w:pPr>
            <w:r>
              <w:rPr>
                <w:rFonts w:ascii="Century Gothic" w:hAnsi="Century Gothic"/>
              </w:rPr>
              <w:t>Identify details. (K)</w:t>
            </w:r>
          </w:p>
          <w:p w:rsidR="00747699" w:rsidRDefault="00747699" w:rsidP="00A37641">
            <w:pPr>
              <w:pStyle w:val="NoSpacing"/>
              <w:numPr>
                <w:ilvl w:val="0"/>
                <w:numId w:val="102"/>
              </w:numPr>
              <w:rPr>
                <w:rFonts w:ascii="Century Gothic" w:hAnsi="Century Gothic"/>
              </w:rPr>
            </w:pPr>
            <w:r>
              <w:rPr>
                <w:rFonts w:ascii="Century Gothic" w:hAnsi="Century Gothic"/>
              </w:rPr>
              <w:t>Add drawings or visual displays to provide details to descriptions. (R)</w:t>
            </w:r>
          </w:p>
          <w:p w:rsidR="00747699" w:rsidRPr="00C27F79" w:rsidRDefault="00747699" w:rsidP="00A37641">
            <w:pPr>
              <w:pStyle w:val="NoSpacing"/>
              <w:ind w:left="720"/>
              <w:rPr>
                <w:rFonts w:ascii="Century Gothic" w:hAnsi="Century Gothic"/>
              </w:rPr>
            </w:pPr>
          </w:p>
        </w:tc>
        <w:tc>
          <w:tcPr>
            <w:tcW w:w="4713" w:type="dxa"/>
          </w:tcPr>
          <w:p w:rsidR="00747699" w:rsidRDefault="00075B62" w:rsidP="00075B62">
            <w:pPr>
              <w:pStyle w:val="NoSpacing"/>
              <w:numPr>
                <w:ilvl w:val="0"/>
                <w:numId w:val="127"/>
              </w:numPr>
              <w:rPr>
                <w:rFonts w:ascii="Century Gothic" w:hAnsi="Century Gothic"/>
              </w:rPr>
            </w:pPr>
            <w:r>
              <w:rPr>
                <w:rFonts w:ascii="Century Gothic" w:hAnsi="Century Gothic"/>
              </w:rPr>
              <w:t>I know what visual displays are. (K)</w:t>
            </w:r>
          </w:p>
          <w:p w:rsidR="00075B62" w:rsidRDefault="00075B62" w:rsidP="00075B62">
            <w:pPr>
              <w:pStyle w:val="NoSpacing"/>
              <w:numPr>
                <w:ilvl w:val="0"/>
                <w:numId w:val="127"/>
              </w:numPr>
              <w:rPr>
                <w:rFonts w:ascii="Century Gothic" w:hAnsi="Century Gothic"/>
              </w:rPr>
            </w:pPr>
            <w:r>
              <w:rPr>
                <w:rFonts w:ascii="Century Gothic" w:hAnsi="Century Gothic"/>
              </w:rPr>
              <w:t>I can identify details. (K)</w:t>
            </w:r>
          </w:p>
          <w:p w:rsidR="00075B62" w:rsidRPr="00D3139D" w:rsidRDefault="00075B62" w:rsidP="00075B62">
            <w:pPr>
              <w:pStyle w:val="NoSpacing"/>
              <w:numPr>
                <w:ilvl w:val="0"/>
                <w:numId w:val="127"/>
              </w:numPr>
              <w:rPr>
                <w:rFonts w:ascii="Century Gothic" w:hAnsi="Century Gothic"/>
              </w:rPr>
            </w:pPr>
            <w:r>
              <w:rPr>
                <w:rFonts w:ascii="Century Gothic" w:hAnsi="Century Gothic"/>
              </w:rPr>
              <w:t>I can add drawings or visual displays (e.g., photos, collages, paintings) to add details to my presentation. (R)</w:t>
            </w:r>
          </w:p>
        </w:tc>
      </w:tr>
    </w:tbl>
    <w:p w:rsidR="009A186A" w:rsidRDefault="009A186A"/>
    <w:tbl>
      <w:tblPr>
        <w:tblStyle w:val="TableGrid"/>
        <w:tblW w:w="14759" w:type="dxa"/>
        <w:tblInd w:w="-612" w:type="dxa"/>
        <w:tblLook w:val="04A0" w:firstRow="1" w:lastRow="0" w:firstColumn="1" w:lastColumn="0" w:noHBand="0" w:noVBand="1"/>
      </w:tblPr>
      <w:tblGrid>
        <w:gridCol w:w="4860"/>
        <w:gridCol w:w="5186"/>
        <w:gridCol w:w="4713"/>
      </w:tblGrid>
      <w:tr w:rsidR="00C27F79" w:rsidTr="00BC134D">
        <w:trPr>
          <w:trHeight w:val="331"/>
          <w:tblHeader/>
        </w:trPr>
        <w:tc>
          <w:tcPr>
            <w:tcW w:w="14759" w:type="dxa"/>
            <w:gridSpan w:val="3"/>
            <w:shd w:val="clear" w:color="auto" w:fill="D6E3BC" w:themeFill="accent3" w:themeFillTint="66"/>
          </w:tcPr>
          <w:p w:rsidR="00C27F79" w:rsidRPr="00D3139D" w:rsidRDefault="00C27F79" w:rsidP="00C27F79">
            <w:pPr>
              <w:pStyle w:val="NoSpacing"/>
              <w:jc w:val="center"/>
              <w:rPr>
                <w:rFonts w:ascii="Century Gothic" w:hAnsi="Century Gothic"/>
                <w:b/>
              </w:rPr>
            </w:pPr>
            <w:r w:rsidRPr="00D3139D">
              <w:rPr>
                <w:rFonts w:ascii="Century Gothic" w:hAnsi="Century Gothic"/>
                <w:b/>
              </w:rPr>
              <w:t xml:space="preserve">Strand:  </w:t>
            </w:r>
            <w:r>
              <w:rPr>
                <w:rFonts w:ascii="Century Gothic" w:hAnsi="Century Gothic"/>
                <w:b/>
              </w:rPr>
              <w:t>Speaking and Listening</w:t>
            </w:r>
          </w:p>
        </w:tc>
      </w:tr>
      <w:tr w:rsidR="00C27F79" w:rsidTr="00BC134D">
        <w:trPr>
          <w:trHeight w:val="330"/>
          <w:tblHeader/>
        </w:trPr>
        <w:tc>
          <w:tcPr>
            <w:tcW w:w="14759" w:type="dxa"/>
            <w:gridSpan w:val="3"/>
            <w:shd w:val="clear" w:color="auto" w:fill="D6E3BC" w:themeFill="accent3" w:themeFillTint="66"/>
          </w:tcPr>
          <w:p w:rsidR="00C27F79" w:rsidRPr="00D3139D" w:rsidRDefault="00C27F79" w:rsidP="00C27F79">
            <w:pPr>
              <w:pStyle w:val="NoSpacing"/>
              <w:jc w:val="center"/>
              <w:rPr>
                <w:rFonts w:ascii="Century Gothic" w:hAnsi="Century Gothic"/>
                <w:b/>
              </w:rPr>
            </w:pPr>
            <w:r w:rsidRPr="00D3139D">
              <w:rPr>
                <w:rFonts w:ascii="Century Gothic" w:hAnsi="Century Gothic"/>
                <w:b/>
              </w:rPr>
              <w:t xml:space="preserve">Cluster:  </w:t>
            </w:r>
            <w:r>
              <w:rPr>
                <w:rFonts w:ascii="Century Gothic" w:hAnsi="Century Gothic"/>
                <w:b/>
              </w:rPr>
              <w:t>Presentation of Knowledge and Ideas</w:t>
            </w:r>
          </w:p>
        </w:tc>
      </w:tr>
      <w:tr w:rsidR="00C27F79" w:rsidTr="00BC134D">
        <w:trPr>
          <w:trHeight w:val="157"/>
          <w:tblHeader/>
        </w:trPr>
        <w:tc>
          <w:tcPr>
            <w:tcW w:w="4860" w:type="dxa"/>
            <w:shd w:val="clear" w:color="auto" w:fill="D6E3BC" w:themeFill="accent3" w:themeFillTint="66"/>
          </w:tcPr>
          <w:p w:rsidR="00C27F79" w:rsidRPr="00D3139D" w:rsidRDefault="00C27F79" w:rsidP="005D4C94">
            <w:pPr>
              <w:pStyle w:val="NoSpacing"/>
              <w:jc w:val="center"/>
              <w:rPr>
                <w:rFonts w:ascii="Century Gothic" w:hAnsi="Century Gothic"/>
                <w:b/>
              </w:rPr>
            </w:pPr>
            <w:r w:rsidRPr="00D3139D">
              <w:rPr>
                <w:rFonts w:ascii="Century Gothic" w:hAnsi="Century Gothic"/>
                <w:b/>
              </w:rPr>
              <w:t>Standard</w:t>
            </w:r>
          </w:p>
        </w:tc>
        <w:tc>
          <w:tcPr>
            <w:tcW w:w="5186" w:type="dxa"/>
            <w:shd w:val="clear" w:color="auto" w:fill="D6E3BC" w:themeFill="accent3" w:themeFillTint="66"/>
          </w:tcPr>
          <w:p w:rsidR="00C27F79" w:rsidRPr="00D3139D" w:rsidRDefault="00C27F79" w:rsidP="005D4C94">
            <w:pPr>
              <w:pStyle w:val="NoSpacing"/>
              <w:jc w:val="center"/>
              <w:rPr>
                <w:rFonts w:ascii="Century Gothic" w:hAnsi="Century Gothic"/>
                <w:b/>
              </w:rPr>
            </w:pPr>
            <w:r w:rsidRPr="00D3139D">
              <w:rPr>
                <w:rFonts w:ascii="Century Gothic" w:hAnsi="Century Gothic"/>
                <w:b/>
              </w:rPr>
              <w:t>Teacher Targets</w:t>
            </w:r>
          </w:p>
        </w:tc>
        <w:tc>
          <w:tcPr>
            <w:tcW w:w="4713" w:type="dxa"/>
            <w:shd w:val="clear" w:color="auto" w:fill="D6E3BC" w:themeFill="accent3" w:themeFillTint="66"/>
          </w:tcPr>
          <w:p w:rsidR="00C27F79" w:rsidRPr="00D3139D" w:rsidRDefault="00C27F79" w:rsidP="005D4C94">
            <w:pPr>
              <w:pStyle w:val="NoSpacing"/>
              <w:jc w:val="center"/>
              <w:rPr>
                <w:rFonts w:ascii="Century Gothic" w:hAnsi="Century Gothic"/>
                <w:b/>
              </w:rPr>
            </w:pPr>
            <w:r w:rsidRPr="00D3139D">
              <w:rPr>
                <w:rFonts w:ascii="Century Gothic" w:hAnsi="Century Gothic"/>
                <w:b/>
              </w:rPr>
              <w:t>I Can Statements</w:t>
            </w:r>
          </w:p>
        </w:tc>
      </w:tr>
      <w:tr w:rsidR="00C27F79" w:rsidTr="005D4C94">
        <w:trPr>
          <w:trHeight w:val="2258"/>
        </w:trPr>
        <w:tc>
          <w:tcPr>
            <w:tcW w:w="4860" w:type="dxa"/>
          </w:tcPr>
          <w:p w:rsidR="00C27F79" w:rsidRPr="00C27F79" w:rsidRDefault="00C27F79" w:rsidP="005D4C94">
            <w:pPr>
              <w:rPr>
                <w:rFonts w:ascii="Century Gothic" w:hAnsi="Century Gothic" w:cs="Times New Roman"/>
              </w:rPr>
            </w:pPr>
            <w:r>
              <w:rPr>
                <w:rFonts w:ascii="Century Gothic" w:hAnsi="Century Gothic" w:cs="Times New Roman"/>
                <w:u w:val="single"/>
              </w:rPr>
              <w:t>K.SL.6</w:t>
            </w:r>
            <w:r>
              <w:rPr>
                <w:rFonts w:ascii="Century Gothic" w:hAnsi="Century Gothic" w:cs="Times New Roman"/>
              </w:rPr>
              <w:t xml:space="preserve"> – Speak audibly and express thought, feeling, and ideas clearly.</w:t>
            </w:r>
          </w:p>
        </w:tc>
        <w:tc>
          <w:tcPr>
            <w:tcW w:w="5186" w:type="dxa"/>
          </w:tcPr>
          <w:p w:rsidR="00C27F79" w:rsidRDefault="00C27F79" w:rsidP="00C27F79">
            <w:pPr>
              <w:pStyle w:val="ListParagraph"/>
              <w:numPr>
                <w:ilvl w:val="0"/>
                <w:numId w:val="103"/>
              </w:numPr>
              <w:rPr>
                <w:rFonts w:ascii="Century Gothic" w:hAnsi="Century Gothic" w:cs="Times New Roman"/>
              </w:rPr>
            </w:pPr>
            <w:r>
              <w:rPr>
                <w:rFonts w:ascii="Century Gothic" w:hAnsi="Century Gothic" w:cs="Times New Roman"/>
              </w:rPr>
              <w:t>Identify different voice volumes used for different situations. (K)</w:t>
            </w:r>
          </w:p>
          <w:p w:rsidR="00C27F79" w:rsidRDefault="00C27F79" w:rsidP="00C27F79">
            <w:pPr>
              <w:pStyle w:val="ListParagraph"/>
              <w:numPr>
                <w:ilvl w:val="0"/>
                <w:numId w:val="103"/>
              </w:numPr>
              <w:rPr>
                <w:rFonts w:ascii="Century Gothic" w:hAnsi="Century Gothic" w:cs="Times New Roman"/>
              </w:rPr>
            </w:pPr>
            <w:r>
              <w:rPr>
                <w:rFonts w:ascii="Century Gothic" w:hAnsi="Century Gothic" w:cs="Times New Roman"/>
              </w:rPr>
              <w:t>Speak using appropriate voice volume for the situation. (PS)</w:t>
            </w:r>
          </w:p>
          <w:p w:rsidR="00C27F79" w:rsidRPr="00C27F79" w:rsidRDefault="00C27F79" w:rsidP="00C27F79">
            <w:pPr>
              <w:pStyle w:val="ListParagraph"/>
              <w:numPr>
                <w:ilvl w:val="0"/>
                <w:numId w:val="103"/>
              </w:numPr>
              <w:rPr>
                <w:rFonts w:ascii="Century Gothic" w:hAnsi="Century Gothic" w:cs="Times New Roman"/>
              </w:rPr>
            </w:pPr>
            <w:r>
              <w:rPr>
                <w:rFonts w:ascii="Century Gothic" w:hAnsi="Century Gothic" w:cs="Times New Roman"/>
              </w:rPr>
              <w:t>Speak to communicate thoughts, feeling, and ideas clearly. (PS)</w:t>
            </w:r>
          </w:p>
        </w:tc>
        <w:tc>
          <w:tcPr>
            <w:tcW w:w="4713" w:type="dxa"/>
          </w:tcPr>
          <w:p w:rsidR="00C27F79" w:rsidRDefault="00075B62" w:rsidP="00075B62">
            <w:pPr>
              <w:pStyle w:val="ListParagraph"/>
              <w:numPr>
                <w:ilvl w:val="0"/>
                <w:numId w:val="128"/>
              </w:numPr>
              <w:rPr>
                <w:rFonts w:ascii="Century Gothic" w:hAnsi="Century Gothic" w:cs="Times New Roman"/>
              </w:rPr>
            </w:pPr>
            <w:r>
              <w:rPr>
                <w:rFonts w:ascii="Century Gothic" w:hAnsi="Century Gothic" w:cs="Times New Roman"/>
              </w:rPr>
              <w:t>I can identify different voice volumes used for different situations. (K)</w:t>
            </w:r>
          </w:p>
          <w:p w:rsidR="00075B62" w:rsidRDefault="00075B62" w:rsidP="00075B62">
            <w:pPr>
              <w:pStyle w:val="ListParagraph"/>
              <w:numPr>
                <w:ilvl w:val="0"/>
                <w:numId w:val="128"/>
              </w:numPr>
              <w:rPr>
                <w:rFonts w:ascii="Century Gothic" w:hAnsi="Century Gothic" w:cs="Times New Roman"/>
              </w:rPr>
            </w:pPr>
            <w:r>
              <w:rPr>
                <w:rFonts w:ascii="Century Gothic" w:hAnsi="Century Gothic" w:cs="Times New Roman"/>
              </w:rPr>
              <w:t>I can speak in a voice that others can hear and understand. (PS)</w:t>
            </w:r>
          </w:p>
          <w:p w:rsidR="00075B62" w:rsidRDefault="00075B62" w:rsidP="00075B62">
            <w:pPr>
              <w:pStyle w:val="ListParagraph"/>
              <w:numPr>
                <w:ilvl w:val="0"/>
                <w:numId w:val="128"/>
              </w:numPr>
              <w:rPr>
                <w:rFonts w:ascii="Century Gothic" w:hAnsi="Century Gothic" w:cs="Times New Roman"/>
              </w:rPr>
            </w:pPr>
            <w:r>
              <w:rPr>
                <w:rFonts w:ascii="Century Gothic" w:hAnsi="Century Gothic" w:cs="Times New Roman"/>
              </w:rPr>
              <w:t>I can share my thoughts, feelings, and ideas clearly when I speak. (PS)</w:t>
            </w:r>
          </w:p>
          <w:p w:rsidR="00075B62" w:rsidRPr="00075B62" w:rsidRDefault="00075B62" w:rsidP="00075B62">
            <w:pPr>
              <w:pStyle w:val="ListParagraph"/>
              <w:ind w:left="960"/>
              <w:rPr>
                <w:rFonts w:ascii="Century Gothic" w:hAnsi="Century Gothic" w:cs="Times New Roman"/>
              </w:rPr>
            </w:pPr>
          </w:p>
        </w:tc>
      </w:tr>
    </w:tbl>
    <w:p w:rsidR="00C27F79" w:rsidRDefault="00C27F79"/>
    <w:p w:rsidR="001F328F" w:rsidRDefault="001F328F"/>
    <w:p w:rsidR="001F328F" w:rsidRDefault="001F328F"/>
    <w:p w:rsidR="001F328F" w:rsidRDefault="001F328F"/>
    <w:p w:rsidR="001F328F" w:rsidRDefault="001F328F"/>
    <w:p w:rsidR="001F328F" w:rsidRDefault="001F328F"/>
    <w:p w:rsidR="001F328F" w:rsidRDefault="001F328F"/>
    <w:p w:rsidR="001F328F" w:rsidRDefault="001F328F"/>
    <w:p w:rsidR="001F328F" w:rsidRDefault="001F328F"/>
    <w:p w:rsidR="001F328F" w:rsidRDefault="001F328F"/>
    <w:tbl>
      <w:tblPr>
        <w:tblStyle w:val="TableGrid"/>
        <w:tblW w:w="14759" w:type="dxa"/>
        <w:tblInd w:w="-612" w:type="dxa"/>
        <w:tblLook w:val="04A0" w:firstRow="1" w:lastRow="0" w:firstColumn="1" w:lastColumn="0" w:noHBand="0" w:noVBand="1"/>
      </w:tblPr>
      <w:tblGrid>
        <w:gridCol w:w="4410"/>
        <w:gridCol w:w="450"/>
        <w:gridCol w:w="4860"/>
        <w:gridCol w:w="360"/>
        <w:gridCol w:w="4679"/>
      </w:tblGrid>
      <w:tr w:rsidR="001F328F" w:rsidTr="00BC134D">
        <w:trPr>
          <w:trHeight w:val="331"/>
          <w:tblHeader/>
        </w:trPr>
        <w:tc>
          <w:tcPr>
            <w:tcW w:w="14759" w:type="dxa"/>
            <w:gridSpan w:val="5"/>
            <w:shd w:val="clear" w:color="auto" w:fill="D6E3BC" w:themeFill="accent3" w:themeFillTint="66"/>
          </w:tcPr>
          <w:p w:rsidR="001F328F" w:rsidRPr="00D3139D" w:rsidRDefault="001F328F" w:rsidP="001F328F">
            <w:pPr>
              <w:pStyle w:val="NoSpacing"/>
              <w:jc w:val="center"/>
              <w:rPr>
                <w:rFonts w:ascii="Century Gothic" w:hAnsi="Century Gothic"/>
                <w:b/>
              </w:rPr>
            </w:pPr>
            <w:r w:rsidRPr="00D3139D">
              <w:rPr>
                <w:rFonts w:ascii="Century Gothic" w:hAnsi="Century Gothic"/>
                <w:b/>
              </w:rPr>
              <w:lastRenderedPageBreak/>
              <w:t xml:space="preserve">Strand:  </w:t>
            </w:r>
            <w:r>
              <w:rPr>
                <w:rFonts w:ascii="Century Gothic" w:hAnsi="Century Gothic"/>
                <w:b/>
              </w:rPr>
              <w:t>Language</w:t>
            </w:r>
          </w:p>
        </w:tc>
      </w:tr>
      <w:tr w:rsidR="001F328F" w:rsidTr="00BC134D">
        <w:trPr>
          <w:trHeight w:val="330"/>
          <w:tblHeader/>
        </w:trPr>
        <w:tc>
          <w:tcPr>
            <w:tcW w:w="14759" w:type="dxa"/>
            <w:gridSpan w:val="5"/>
            <w:shd w:val="clear" w:color="auto" w:fill="D6E3BC" w:themeFill="accent3" w:themeFillTint="66"/>
          </w:tcPr>
          <w:p w:rsidR="001F328F" w:rsidRPr="00D3139D" w:rsidRDefault="001F328F" w:rsidP="001F328F">
            <w:pPr>
              <w:pStyle w:val="NoSpacing"/>
              <w:jc w:val="center"/>
              <w:rPr>
                <w:rFonts w:ascii="Century Gothic" w:hAnsi="Century Gothic"/>
                <w:b/>
              </w:rPr>
            </w:pPr>
            <w:r w:rsidRPr="00D3139D">
              <w:rPr>
                <w:rFonts w:ascii="Century Gothic" w:hAnsi="Century Gothic"/>
                <w:b/>
              </w:rPr>
              <w:t xml:space="preserve">Cluster:  </w:t>
            </w:r>
            <w:r>
              <w:rPr>
                <w:rFonts w:ascii="Century Gothic" w:hAnsi="Century Gothic"/>
                <w:b/>
              </w:rPr>
              <w:t>Conventions of Standard English</w:t>
            </w:r>
          </w:p>
        </w:tc>
      </w:tr>
      <w:tr w:rsidR="001F328F" w:rsidTr="00BC134D">
        <w:trPr>
          <w:trHeight w:val="157"/>
          <w:tblHeader/>
        </w:trPr>
        <w:tc>
          <w:tcPr>
            <w:tcW w:w="4410" w:type="dxa"/>
            <w:shd w:val="clear" w:color="auto" w:fill="D6E3BC" w:themeFill="accent3" w:themeFillTint="66"/>
          </w:tcPr>
          <w:p w:rsidR="001F328F" w:rsidRPr="00D3139D" w:rsidRDefault="001F328F" w:rsidP="005D4C94">
            <w:pPr>
              <w:pStyle w:val="NoSpacing"/>
              <w:jc w:val="center"/>
              <w:rPr>
                <w:rFonts w:ascii="Century Gothic" w:hAnsi="Century Gothic"/>
                <w:b/>
              </w:rPr>
            </w:pPr>
            <w:r w:rsidRPr="00D3139D">
              <w:rPr>
                <w:rFonts w:ascii="Century Gothic" w:hAnsi="Century Gothic"/>
                <w:b/>
              </w:rPr>
              <w:t>Standard</w:t>
            </w:r>
          </w:p>
        </w:tc>
        <w:tc>
          <w:tcPr>
            <w:tcW w:w="5310" w:type="dxa"/>
            <w:gridSpan w:val="2"/>
            <w:shd w:val="clear" w:color="auto" w:fill="D6E3BC" w:themeFill="accent3" w:themeFillTint="66"/>
          </w:tcPr>
          <w:p w:rsidR="001F328F" w:rsidRPr="00D3139D" w:rsidRDefault="001F328F" w:rsidP="005D4C94">
            <w:pPr>
              <w:pStyle w:val="NoSpacing"/>
              <w:jc w:val="center"/>
              <w:rPr>
                <w:rFonts w:ascii="Century Gothic" w:hAnsi="Century Gothic"/>
                <w:b/>
              </w:rPr>
            </w:pPr>
            <w:r w:rsidRPr="00D3139D">
              <w:rPr>
                <w:rFonts w:ascii="Century Gothic" w:hAnsi="Century Gothic"/>
                <w:b/>
              </w:rPr>
              <w:t>Teacher Targets</w:t>
            </w:r>
          </w:p>
        </w:tc>
        <w:tc>
          <w:tcPr>
            <w:tcW w:w="5039" w:type="dxa"/>
            <w:gridSpan w:val="2"/>
            <w:shd w:val="clear" w:color="auto" w:fill="D6E3BC" w:themeFill="accent3" w:themeFillTint="66"/>
          </w:tcPr>
          <w:p w:rsidR="001F328F" w:rsidRPr="00D3139D" w:rsidRDefault="001F328F" w:rsidP="005D4C94">
            <w:pPr>
              <w:pStyle w:val="NoSpacing"/>
              <w:jc w:val="center"/>
              <w:rPr>
                <w:rFonts w:ascii="Century Gothic" w:hAnsi="Century Gothic"/>
                <w:b/>
              </w:rPr>
            </w:pPr>
            <w:r w:rsidRPr="00D3139D">
              <w:rPr>
                <w:rFonts w:ascii="Century Gothic" w:hAnsi="Century Gothic"/>
                <w:b/>
              </w:rPr>
              <w:t>I Can Statements</w:t>
            </w:r>
          </w:p>
        </w:tc>
      </w:tr>
      <w:tr w:rsidR="001F328F" w:rsidTr="00221704">
        <w:trPr>
          <w:trHeight w:val="70"/>
        </w:trPr>
        <w:tc>
          <w:tcPr>
            <w:tcW w:w="4410" w:type="dxa"/>
          </w:tcPr>
          <w:p w:rsidR="001F328F" w:rsidRDefault="001F328F" w:rsidP="005D4C94">
            <w:pPr>
              <w:rPr>
                <w:rFonts w:ascii="Century Gothic" w:hAnsi="Century Gothic" w:cs="Times New Roman"/>
              </w:rPr>
            </w:pPr>
            <w:r>
              <w:rPr>
                <w:rFonts w:ascii="Century Gothic" w:hAnsi="Century Gothic" w:cs="Times New Roman"/>
                <w:u w:val="single"/>
              </w:rPr>
              <w:t>K. L. 1</w:t>
            </w:r>
            <w:r>
              <w:rPr>
                <w:rFonts w:ascii="Century Gothic" w:hAnsi="Century Gothic" w:cs="Times New Roman"/>
              </w:rPr>
              <w:t xml:space="preserve"> – Demonstrate command of the conventions of standard English grammar and usage when writing or speaking. </w:t>
            </w:r>
          </w:p>
          <w:p w:rsidR="001F328F" w:rsidRDefault="001F328F" w:rsidP="005D4C94">
            <w:pPr>
              <w:rPr>
                <w:rFonts w:ascii="Century Gothic" w:hAnsi="Century Gothic" w:cs="Times New Roman"/>
              </w:rPr>
            </w:pPr>
            <w:r>
              <w:rPr>
                <w:rFonts w:ascii="Century Gothic" w:hAnsi="Century Gothic" w:cs="Times New Roman"/>
              </w:rPr>
              <w:t xml:space="preserve">a. Print many upper- and lowercase letters. </w:t>
            </w:r>
          </w:p>
          <w:p w:rsidR="001F328F" w:rsidRDefault="001F328F" w:rsidP="005D4C94">
            <w:pPr>
              <w:rPr>
                <w:rFonts w:ascii="Century Gothic" w:hAnsi="Century Gothic" w:cs="Times New Roman"/>
              </w:rPr>
            </w:pPr>
            <w:r>
              <w:rPr>
                <w:rFonts w:ascii="Century Gothic" w:hAnsi="Century Gothic" w:cs="Times New Roman"/>
              </w:rPr>
              <w:t xml:space="preserve">b. Use frequently occurring nouns and verbs. </w:t>
            </w:r>
          </w:p>
          <w:p w:rsidR="001F328F" w:rsidRDefault="001F328F" w:rsidP="005D4C94">
            <w:pPr>
              <w:rPr>
                <w:rFonts w:ascii="Century Gothic" w:hAnsi="Century Gothic" w:cs="Times New Roman"/>
              </w:rPr>
            </w:pPr>
            <w:r>
              <w:rPr>
                <w:rFonts w:ascii="Century Gothic" w:hAnsi="Century Gothic" w:cs="Times New Roman"/>
              </w:rPr>
              <w:t>c. Form regular plural nouns orally by adding /s/ or /es/ (e.g., dog, dogs; wish, wishes).</w:t>
            </w:r>
          </w:p>
          <w:p w:rsidR="001F328F" w:rsidRDefault="001F328F" w:rsidP="005D4C94">
            <w:pPr>
              <w:rPr>
                <w:rFonts w:ascii="Century Gothic" w:hAnsi="Century Gothic" w:cs="Times New Roman"/>
              </w:rPr>
            </w:pPr>
            <w:r>
              <w:rPr>
                <w:rFonts w:ascii="Century Gothic" w:hAnsi="Century Gothic" w:cs="Times New Roman"/>
              </w:rPr>
              <w:t>d. Understand and use question words (interrogatives) (e.g., who, what, when, where, why, and how).</w:t>
            </w:r>
          </w:p>
          <w:p w:rsidR="001F328F" w:rsidRDefault="001F328F" w:rsidP="005D4C94">
            <w:pPr>
              <w:rPr>
                <w:rFonts w:ascii="Century Gothic" w:hAnsi="Century Gothic" w:cs="Times New Roman"/>
              </w:rPr>
            </w:pPr>
            <w:r>
              <w:rPr>
                <w:rFonts w:ascii="Century Gothic" w:hAnsi="Century Gothic" w:cs="Times New Roman"/>
              </w:rPr>
              <w:t>e. Use the most frequently occurring prepositions (e.g., to, from, in, out, on, off, for, of, by, with).</w:t>
            </w:r>
          </w:p>
          <w:p w:rsidR="001F328F" w:rsidRPr="001F328F" w:rsidRDefault="001F328F" w:rsidP="005D4C94">
            <w:pPr>
              <w:rPr>
                <w:rFonts w:ascii="Century Gothic" w:hAnsi="Century Gothic" w:cs="Times New Roman"/>
              </w:rPr>
            </w:pPr>
            <w:r>
              <w:rPr>
                <w:rFonts w:ascii="Century Gothic" w:hAnsi="Century Gothic" w:cs="Times New Roman"/>
              </w:rPr>
              <w:t xml:space="preserve">f. Produce and expand complete sentences in shared language activities. </w:t>
            </w:r>
          </w:p>
        </w:tc>
        <w:tc>
          <w:tcPr>
            <w:tcW w:w="5310" w:type="dxa"/>
            <w:gridSpan w:val="2"/>
          </w:tcPr>
          <w:p w:rsidR="001F328F" w:rsidRDefault="001F328F" w:rsidP="001F328F">
            <w:pPr>
              <w:pStyle w:val="ListParagraph"/>
              <w:numPr>
                <w:ilvl w:val="0"/>
                <w:numId w:val="104"/>
              </w:numPr>
              <w:rPr>
                <w:rFonts w:ascii="Century Gothic" w:hAnsi="Century Gothic" w:cs="Times New Roman"/>
              </w:rPr>
            </w:pPr>
            <w:r>
              <w:rPr>
                <w:rFonts w:ascii="Century Gothic" w:hAnsi="Century Gothic" w:cs="Times New Roman"/>
              </w:rPr>
              <w:t>Recognize many of the letters of the alphabet. (K)</w:t>
            </w:r>
          </w:p>
          <w:p w:rsidR="001F328F" w:rsidRDefault="001F328F" w:rsidP="001F328F">
            <w:pPr>
              <w:pStyle w:val="ListParagraph"/>
              <w:numPr>
                <w:ilvl w:val="0"/>
                <w:numId w:val="104"/>
              </w:numPr>
              <w:rPr>
                <w:rFonts w:ascii="Century Gothic" w:hAnsi="Century Gothic" w:cs="Times New Roman"/>
              </w:rPr>
            </w:pPr>
            <w:r>
              <w:rPr>
                <w:rFonts w:ascii="Century Gothic" w:hAnsi="Century Gothic" w:cs="Times New Roman"/>
              </w:rPr>
              <w:t>Recognize that letters can be both upper- and lowercase. (K)</w:t>
            </w:r>
          </w:p>
          <w:p w:rsidR="001F328F" w:rsidRDefault="001F328F" w:rsidP="001F328F">
            <w:pPr>
              <w:pStyle w:val="ListParagraph"/>
              <w:numPr>
                <w:ilvl w:val="0"/>
                <w:numId w:val="104"/>
              </w:numPr>
              <w:rPr>
                <w:rFonts w:ascii="Century Gothic" w:hAnsi="Century Gothic" w:cs="Times New Roman"/>
              </w:rPr>
            </w:pPr>
            <w:r>
              <w:rPr>
                <w:rFonts w:ascii="Century Gothic" w:hAnsi="Century Gothic" w:cs="Times New Roman"/>
              </w:rPr>
              <w:t>Recognize nouns and verbs. (K)</w:t>
            </w:r>
          </w:p>
          <w:p w:rsidR="001F328F" w:rsidRDefault="001F328F" w:rsidP="001F328F">
            <w:pPr>
              <w:pStyle w:val="ListParagraph"/>
              <w:numPr>
                <w:ilvl w:val="0"/>
                <w:numId w:val="104"/>
              </w:numPr>
              <w:rPr>
                <w:rFonts w:ascii="Century Gothic" w:hAnsi="Century Gothic" w:cs="Times New Roman"/>
              </w:rPr>
            </w:pPr>
            <w:r>
              <w:rPr>
                <w:rFonts w:ascii="Century Gothic" w:hAnsi="Century Gothic" w:cs="Times New Roman"/>
              </w:rPr>
              <w:t>Recognize that nouns and verbs can be singular and plural. (K)</w:t>
            </w:r>
          </w:p>
          <w:p w:rsidR="001F328F" w:rsidRDefault="001F328F" w:rsidP="001F328F">
            <w:pPr>
              <w:pStyle w:val="ListParagraph"/>
              <w:numPr>
                <w:ilvl w:val="0"/>
                <w:numId w:val="104"/>
              </w:numPr>
              <w:rPr>
                <w:rFonts w:ascii="Century Gothic" w:hAnsi="Century Gothic" w:cs="Times New Roman"/>
              </w:rPr>
            </w:pPr>
            <w:r>
              <w:rPr>
                <w:rFonts w:ascii="Century Gothic" w:hAnsi="Century Gothic" w:cs="Times New Roman"/>
              </w:rPr>
              <w:t>Know the meaning of question words (interrogatives). (K)</w:t>
            </w:r>
          </w:p>
          <w:p w:rsidR="001F328F" w:rsidRDefault="001F328F" w:rsidP="001F328F">
            <w:pPr>
              <w:pStyle w:val="ListParagraph"/>
              <w:numPr>
                <w:ilvl w:val="0"/>
                <w:numId w:val="104"/>
              </w:numPr>
              <w:rPr>
                <w:rFonts w:ascii="Century Gothic" w:hAnsi="Century Gothic" w:cs="Times New Roman"/>
              </w:rPr>
            </w:pPr>
            <w:r>
              <w:rPr>
                <w:rFonts w:ascii="Century Gothic" w:hAnsi="Century Gothic" w:cs="Times New Roman"/>
              </w:rPr>
              <w:t>Recognize common prepositions. (K)</w:t>
            </w:r>
          </w:p>
          <w:p w:rsidR="001F328F" w:rsidRDefault="001F328F" w:rsidP="001F328F">
            <w:pPr>
              <w:pStyle w:val="ListParagraph"/>
              <w:numPr>
                <w:ilvl w:val="0"/>
                <w:numId w:val="104"/>
              </w:numPr>
              <w:rPr>
                <w:rFonts w:ascii="Century Gothic" w:hAnsi="Century Gothic" w:cs="Times New Roman"/>
              </w:rPr>
            </w:pPr>
            <w:r>
              <w:rPr>
                <w:rFonts w:ascii="Century Gothic" w:hAnsi="Century Gothic" w:cs="Times New Roman"/>
              </w:rPr>
              <w:t>Recognize and produce a complete sentence. (K)</w:t>
            </w:r>
          </w:p>
          <w:p w:rsidR="001F328F" w:rsidRDefault="001F328F" w:rsidP="001F328F">
            <w:pPr>
              <w:pStyle w:val="ListParagraph"/>
              <w:numPr>
                <w:ilvl w:val="0"/>
                <w:numId w:val="104"/>
              </w:numPr>
              <w:rPr>
                <w:rFonts w:ascii="Century Gothic" w:hAnsi="Century Gothic" w:cs="Times New Roman"/>
              </w:rPr>
            </w:pPr>
            <w:r>
              <w:rPr>
                <w:rFonts w:ascii="Century Gothic" w:hAnsi="Century Gothic" w:cs="Times New Roman"/>
              </w:rPr>
              <w:t>Demonstrate command of the conventions of grammar and usage when writing:</w:t>
            </w:r>
          </w:p>
          <w:p w:rsidR="001F328F" w:rsidRDefault="001F328F" w:rsidP="001F328F">
            <w:pPr>
              <w:pStyle w:val="ListParagraph"/>
              <w:numPr>
                <w:ilvl w:val="0"/>
                <w:numId w:val="105"/>
              </w:numPr>
              <w:rPr>
                <w:rFonts w:ascii="Century Gothic" w:hAnsi="Century Gothic" w:cs="Times New Roman"/>
              </w:rPr>
            </w:pPr>
            <w:r>
              <w:rPr>
                <w:rFonts w:ascii="Century Gothic" w:hAnsi="Century Gothic" w:cs="Times New Roman"/>
              </w:rPr>
              <w:t>Expand sentences</w:t>
            </w:r>
          </w:p>
          <w:p w:rsidR="001F328F" w:rsidRDefault="001F328F" w:rsidP="001F328F">
            <w:pPr>
              <w:pStyle w:val="ListParagraph"/>
              <w:numPr>
                <w:ilvl w:val="0"/>
                <w:numId w:val="105"/>
              </w:numPr>
              <w:rPr>
                <w:rFonts w:ascii="Century Gothic" w:hAnsi="Century Gothic" w:cs="Times New Roman"/>
              </w:rPr>
            </w:pPr>
            <w:r>
              <w:rPr>
                <w:rFonts w:ascii="Century Gothic" w:hAnsi="Century Gothic" w:cs="Times New Roman"/>
              </w:rPr>
              <w:t>Distinguish between upper- and lowercase letters. (R)</w:t>
            </w:r>
          </w:p>
          <w:p w:rsidR="001F328F" w:rsidRDefault="001F328F" w:rsidP="001F328F">
            <w:pPr>
              <w:pStyle w:val="ListParagraph"/>
              <w:numPr>
                <w:ilvl w:val="0"/>
                <w:numId w:val="104"/>
              </w:numPr>
              <w:rPr>
                <w:rFonts w:ascii="Century Gothic" w:hAnsi="Century Gothic" w:cs="Times New Roman"/>
              </w:rPr>
            </w:pPr>
            <w:r>
              <w:rPr>
                <w:rFonts w:ascii="Century Gothic" w:hAnsi="Century Gothic" w:cs="Times New Roman"/>
              </w:rPr>
              <w:t>Demonstrate command of the conventions of grammar and usage when speaking. (PS)</w:t>
            </w:r>
          </w:p>
          <w:p w:rsidR="001F328F" w:rsidRDefault="00221704" w:rsidP="001F328F">
            <w:pPr>
              <w:pStyle w:val="ListParagraph"/>
              <w:numPr>
                <w:ilvl w:val="0"/>
                <w:numId w:val="104"/>
              </w:numPr>
              <w:rPr>
                <w:rFonts w:ascii="Century Gothic" w:hAnsi="Century Gothic" w:cs="Times New Roman"/>
              </w:rPr>
            </w:pPr>
            <w:r>
              <w:rPr>
                <w:rFonts w:ascii="Century Gothic" w:hAnsi="Century Gothic" w:cs="Times New Roman"/>
              </w:rPr>
              <w:t>Use regular plural nouns. (PS)</w:t>
            </w:r>
          </w:p>
          <w:p w:rsidR="00221704" w:rsidRDefault="00221704" w:rsidP="001F328F">
            <w:pPr>
              <w:pStyle w:val="ListParagraph"/>
              <w:numPr>
                <w:ilvl w:val="0"/>
                <w:numId w:val="104"/>
              </w:numPr>
              <w:rPr>
                <w:rFonts w:ascii="Century Gothic" w:hAnsi="Century Gothic" w:cs="Times New Roman"/>
              </w:rPr>
            </w:pPr>
            <w:r>
              <w:rPr>
                <w:rFonts w:ascii="Century Gothic" w:hAnsi="Century Gothic" w:cs="Times New Roman"/>
              </w:rPr>
              <w:t>Form regular plural nouns orally using /s/ and /es/. (PS)</w:t>
            </w:r>
          </w:p>
          <w:p w:rsidR="00221704" w:rsidRDefault="00221704" w:rsidP="001F328F">
            <w:pPr>
              <w:pStyle w:val="ListParagraph"/>
              <w:numPr>
                <w:ilvl w:val="0"/>
                <w:numId w:val="104"/>
              </w:numPr>
              <w:rPr>
                <w:rFonts w:ascii="Century Gothic" w:hAnsi="Century Gothic" w:cs="Times New Roman"/>
              </w:rPr>
            </w:pPr>
            <w:r>
              <w:rPr>
                <w:rFonts w:ascii="Century Gothic" w:hAnsi="Century Gothic" w:cs="Times New Roman"/>
              </w:rPr>
              <w:t>Use question words in speaking. (PS)</w:t>
            </w:r>
          </w:p>
          <w:p w:rsidR="00221704" w:rsidRDefault="00221704" w:rsidP="001F328F">
            <w:pPr>
              <w:pStyle w:val="ListParagraph"/>
              <w:numPr>
                <w:ilvl w:val="0"/>
                <w:numId w:val="104"/>
              </w:numPr>
              <w:rPr>
                <w:rFonts w:ascii="Century Gothic" w:hAnsi="Century Gothic" w:cs="Times New Roman"/>
              </w:rPr>
            </w:pPr>
            <w:r>
              <w:rPr>
                <w:rFonts w:ascii="Century Gothic" w:hAnsi="Century Gothic" w:cs="Times New Roman"/>
              </w:rPr>
              <w:t>Use frequently occurring prepositions in speaking. (PS)</w:t>
            </w:r>
          </w:p>
          <w:p w:rsidR="00221704" w:rsidRDefault="00221704" w:rsidP="001F328F">
            <w:pPr>
              <w:pStyle w:val="ListParagraph"/>
              <w:numPr>
                <w:ilvl w:val="0"/>
                <w:numId w:val="104"/>
              </w:numPr>
              <w:rPr>
                <w:rFonts w:ascii="Century Gothic" w:hAnsi="Century Gothic" w:cs="Times New Roman"/>
              </w:rPr>
            </w:pPr>
            <w:r>
              <w:rPr>
                <w:rFonts w:ascii="Century Gothic" w:hAnsi="Century Gothic" w:cs="Times New Roman"/>
              </w:rPr>
              <w:t>Speak in complete sentences. (PS)</w:t>
            </w:r>
          </w:p>
          <w:p w:rsidR="001F328F" w:rsidRPr="00221704" w:rsidRDefault="00221704" w:rsidP="00221704">
            <w:pPr>
              <w:pStyle w:val="ListParagraph"/>
              <w:numPr>
                <w:ilvl w:val="0"/>
                <w:numId w:val="104"/>
              </w:numPr>
              <w:rPr>
                <w:rFonts w:ascii="Century Gothic" w:hAnsi="Century Gothic" w:cs="Times New Roman"/>
              </w:rPr>
            </w:pPr>
            <w:r>
              <w:rPr>
                <w:rFonts w:ascii="Century Gothic" w:hAnsi="Century Gothic" w:cs="Times New Roman"/>
              </w:rPr>
              <w:t>Expand complete sentences. (PS)</w:t>
            </w:r>
          </w:p>
          <w:p w:rsidR="001F328F" w:rsidRPr="00A42690" w:rsidRDefault="001F328F" w:rsidP="005D4C94">
            <w:pPr>
              <w:pStyle w:val="ListParagraph"/>
              <w:rPr>
                <w:rFonts w:ascii="Century Gothic" w:hAnsi="Century Gothic" w:cs="Times New Roman"/>
              </w:rPr>
            </w:pPr>
            <w:r w:rsidRPr="00A42690">
              <w:rPr>
                <w:rFonts w:ascii="Century Gothic" w:hAnsi="Century Gothic" w:cs="Times New Roman"/>
              </w:rPr>
              <w:t xml:space="preserve">    </w:t>
            </w:r>
          </w:p>
        </w:tc>
        <w:tc>
          <w:tcPr>
            <w:tcW w:w="5039" w:type="dxa"/>
            <w:gridSpan w:val="2"/>
          </w:tcPr>
          <w:p w:rsidR="001F328F" w:rsidRDefault="00221704" w:rsidP="00256A9E">
            <w:pPr>
              <w:pStyle w:val="ListParagraph"/>
              <w:numPr>
                <w:ilvl w:val="0"/>
                <w:numId w:val="106"/>
              </w:numPr>
              <w:rPr>
                <w:rFonts w:ascii="Century Gothic" w:hAnsi="Century Gothic" w:cs="Times New Roman"/>
              </w:rPr>
            </w:pPr>
            <w:r>
              <w:rPr>
                <w:rFonts w:ascii="Century Gothic" w:hAnsi="Century Gothic" w:cs="Times New Roman"/>
              </w:rPr>
              <w:t>I can recognize the letters of the alphabet. (K)</w:t>
            </w:r>
          </w:p>
          <w:p w:rsidR="00221704" w:rsidRDefault="00221704" w:rsidP="00256A9E">
            <w:pPr>
              <w:pStyle w:val="ListParagraph"/>
              <w:numPr>
                <w:ilvl w:val="0"/>
                <w:numId w:val="106"/>
              </w:numPr>
              <w:rPr>
                <w:rFonts w:ascii="Century Gothic" w:hAnsi="Century Gothic" w:cs="Times New Roman"/>
              </w:rPr>
            </w:pPr>
            <w:r>
              <w:rPr>
                <w:rFonts w:ascii="Century Gothic" w:hAnsi="Century Gothic" w:cs="Times New Roman"/>
              </w:rPr>
              <w:t>I can recognize that letters can be both upper- and lowercase. (K)</w:t>
            </w:r>
          </w:p>
          <w:p w:rsidR="00221704" w:rsidRDefault="00221704" w:rsidP="00256A9E">
            <w:pPr>
              <w:pStyle w:val="ListParagraph"/>
              <w:numPr>
                <w:ilvl w:val="0"/>
                <w:numId w:val="106"/>
              </w:numPr>
              <w:rPr>
                <w:rFonts w:ascii="Century Gothic" w:hAnsi="Century Gothic" w:cs="Times New Roman"/>
              </w:rPr>
            </w:pPr>
            <w:r>
              <w:rPr>
                <w:rFonts w:ascii="Century Gothic" w:hAnsi="Century Gothic" w:cs="Times New Roman"/>
              </w:rPr>
              <w:t>I can recognize nouns and verbs. (K)</w:t>
            </w:r>
          </w:p>
          <w:p w:rsidR="00221704" w:rsidRDefault="00221704" w:rsidP="00256A9E">
            <w:pPr>
              <w:pStyle w:val="ListParagraph"/>
              <w:numPr>
                <w:ilvl w:val="0"/>
                <w:numId w:val="106"/>
              </w:numPr>
              <w:rPr>
                <w:rFonts w:ascii="Century Gothic" w:hAnsi="Century Gothic" w:cs="Times New Roman"/>
              </w:rPr>
            </w:pPr>
            <w:r>
              <w:rPr>
                <w:rFonts w:ascii="Century Gothic" w:hAnsi="Century Gothic" w:cs="Times New Roman"/>
              </w:rPr>
              <w:t>I can recognize that nouns can be singular and plural. (K)</w:t>
            </w:r>
          </w:p>
          <w:p w:rsidR="00221704" w:rsidRDefault="00221704" w:rsidP="00256A9E">
            <w:pPr>
              <w:pStyle w:val="ListParagraph"/>
              <w:numPr>
                <w:ilvl w:val="0"/>
                <w:numId w:val="106"/>
              </w:numPr>
              <w:rPr>
                <w:rFonts w:ascii="Century Gothic" w:hAnsi="Century Gothic" w:cs="Times New Roman"/>
              </w:rPr>
            </w:pPr>
            <w:r>
              <w:rPr>
                <w:rFonts w:ascii="Century Gothic" w:hAnsi="Century Gothic" w:cs="Times New Roman"/>
              </w:rPr>
              <w:t>I can answer “W” questions. (K)</w:t>
            </w:r>
          </w:p>
          <w:p w:rsidR="00221704" w:rsidRDefault="00221704" w:rsidP="00256A9E">
            <w:pPr>
              <w:pStyle w:val="ListParagraph"/>
              <w:numPr>
                <w:ilvl w:val="0"/>
                <w:numId w:val="106"/>
              </w:numPr>
              <w:rPr>
                <w:rFonts w:ascii="Century Gothic" w:hAnsi="Century Gothic" w:cs="Times New Roman"/>
              </w:rPr>
            </w:pPr>
            <w:r>
              <w:rPr>
                <w:rFonts w:ascii="Century Gothic" w:hAnsi="Century Gothic" w:cs="Times New Roman"/>
              </w:rPr>
              <w:t>I can recognize common prepositions. (K)</w:t>
            </w:r>
          </w:p>
          <w:p w:rsidR="00221704" w:rsidRDefault="00221704" w:rsidP="00256A9E">
            <w:pPr>
              <w:pStyle w:val="ListParagraph"/>
              <w:numPr>
                <w:ilvl w:val="0"/>
                <w:numId w:val="106"/>
              </w:numPr>
              <w:rPr>
                <w:rFonts w:ascii="Century Gothic" w:hAnsi="Century Gothic" w:cs="Times New Roman"/>
              </w:rPr>
            </w:pPr>
            <w:r>
              <w:rPr>
                <w:rFonts w:ascii="Century Gothic" w:hAnsi="Century Gothic" w:cs="Times New Roman"/>
              </w:rPr>
              <w:t>I can recognize and say sentence. (K)</w:t>
            </w:r>
          </w:p>
          <w:p w:rsidR="00221704" w:rsidRDefault="00221704" w:rsidP="00256A9E">
            <w:pPr>
              <w:pStyle w:val="ListParagraph"/>
              <w:numPr>
                <w:ilvl w:val="0"/>
                <w:numId w:val="106"/>
              </w:numPr>
              <w:rPr>
                <w:rFonts w:ascii="Century Gothic" w:hAnsi="Century Gothic" w:cs="Times New Roman"/>
              </w:rPr>
            </w:pPr>
            <w:r>
              <w:rPr>
                <w:rFonts w:ascii="Century Gothic" w:hAnsi="Century Gothic" w:cs="Times New Roman"/>
              </w:rPr>
              <w:t>I can use correct grammar when writing:</w:t>
            </w:r>
          </w:p>
          <w:p w:rsidR="00221704" w:rsidRDefault="00221704" w:rsidP="00256A9E">
            <w:pPr>
              <w:pStyle w:val="ListParagraph"/>
              <w:numPr>
                <w:ilvl w:val="0"/>
                <w:numId w:val="107"/>
              </w:numPr>
              <w:rPr>
                <w:rFonts w:ascii="Century Gothic" w:hAnsi="Century Gothic" w:cs="Times New Roman"/>
              </w:rPr>
            </w:pPr>
            <w:r>
              <w:rPr>
                <w:rFonts w:ascii="Century Gothic" w:hAnsi="Century Gothic" w:cs="Times New Roman"/>
              </w:rPr>
              <w:t>Sentences</w:t>
            </w:r>
          </w:p>
          <w:p w:rsidR="00221704" w:rsidRDefault="00221704" w:rsidP="00256A9E">
            <w:pPr>
              <w:pStyle w:val="ListParagraph"/>
              <w:numPr>
                <w:ilvl w:val="0"/>
                <w:numId w:val="107"/>
              </w:numPr>
              <w:rPr>
                <w:rFonts w:ascii="Century Gothic" w:hAnsi="Century Gothic" w:cs="Times New Roman"/>
              </w:rPr>
            </w:pPr>
            <w:r>
              <w:rPr>
                <w:rFonts w:ascii="Century Gothic" w:hAnsi="Century Gothic" w:cs="Times New Roman"/>
              </w:rPr>
              <w:t>Upper- and lowercase letters. (R)</w:t>
            </w:r>
          </w:p>
          <w:p w:rsidR="00221704" w:rsidRDefault="00221704" w:rsidP="00256A9E">
            <w:pPr>
              <w:pStyle w:val="ListParagraph"/>
              <w:numPr>
                <w:ilvl w:val="0"/>
                <w:numId w:val="106"/>
              </w:numPr>
              <w:rPr>
                <w:rFonts w:ascii="Century Gothic" w:hAnsi="Century Gothic" w:cs="Times New Roman"/>
              </w:rPr>
            </w:pPr>
            <w:r>
              <w:rPr>
                <w:rFonts w:ascii="Century Gothic" w:hAnsi="Century Gothic" w:cs="Times New Roman"/>
              </w:rPr>
              <w:t>I can use correct grammar when speaking. (PS)</w:t>
            </w:r>
          </w:p>
          <w:p w:rsidR="00221704" w:rsidRDefault="00221704" w:rsidP="00256A9E">
            <w:pPr>
              <w:pStyle w:val="ListParagraph"/>
              <w:numPr>
                <w:ilvl w:val="0"/>
                <w:numId w:val="106"/>
              </w:numPr>
              <w:rPr>
                <w:rFonts w:ascii="Century Gothic" w:hAnsi="Century Gothic" w:cs="Times New Roman"/>
              </w:rPr>
            </w:pPr>
            <w:r>
              <w:rPr>
                <w:rFonts w:ascii="Century Gothic" w:hAnsi="Century Gothic" w:cs="Times New Roman"/>
              </w:rPr>
              <w:t>I can use plural nouns when I write. (PS)</w:t>
            </w:r>
          </w:p>
          <w:p w:rsidR="00221704" w:rsidRDefault="00221704" w:rsidP="00256A9E">
            <w:pPr>
              <w:pStyle w:val="ListParagraph"/>
              <w:numPr>
                <w:ilvl w:val="0"/>
                <w:numId w:val="106"/>
              </w:numPr>
              <w:rPr>
                <w:rFonts w:ascii="Century Gothic" w:hAnsi="Century Gothic" w:cs="Times New Roman"/>
              </w:rPr>
            </w:pPr>
            <w:r>
              <w:rPr>
                <w:rFonts w:ascii="Century Gothic" w:hAnsi="Century Gothic" w:cs="Times New Roman"/>
              </w:rPr>
              <w:t>I can use plural nouns when I speak. (PS)</w:t>
            </w:r>
          </w:p>
          <w:p w:rsidR="00221704" w:rsidRDefault="00221704" w:rsidP="00256A9E">
            <w:pPr>
              <w:pStyle w:val="ListParagraph"/>
              <w:numPr>
                <w:ilvl w:val="0"/>
                <w:numId w:val="106"/>
              </w:numPr>
              <w:rPr>
                <w:rFonts w:ascii="Century Gothic" w:hAnsi="Century Gothic" w:cs="Times New Roman"/>
              </w:rPr>
            </w:pPr>
            <w:r>
              <w:rPr>
                <w:rFonts w:ascii="Century Gothic" w:hAnsi="Century Gothic" w:cs="Times New Roman"/>
              </w:rPr>
              <w:t>I can use question words when I speak. (PS)</w:t>
            </w:r>
          </w:p>
          <w:p w:rsidR="00221704" w:rsidRDefault="00221704" w:rsidP="00256A9E">
            <w:pPr>
              <w:pStyle w:val="ListParagraph"/>
              <w:numPr>
                <w:ilvl w:val="0"/>
                <w:numId w:val="106"/>
              </w:numPr>
              <w:rPr>
                <w:rFonts w:ascii="Century Gothic" w:hAnsi="Century Gothic" w:cs="Times New Roman"/>
              </w:rPr>
            </w:pPr>
            <w:r>
              <w:rPr>
                <w:rFonts w:ascii="Century Gothic" w:hAnsi="Century Gothic" w:cs="Times New Roman"/>
              </w:rPr>
              <w:t>I can use prepositions when I speak. (PS)</w:t>
            </w:r>
          </w:p>
          <w:p w:rsidR="00221704" w:rsidRDefault="00221704" w:rsidP="00256A9E">
            <w:pPr>
              <w:pStyle w:val="ListParagraph"/>
              <w:numPr>
                <w:ilvl w:val="0"/>
                <w:numId w:val="106"/>
              </w:numPr>
              <w:rPr>
                <w:rFonts w:ascii="Century Gothic" w:hAnsi="Century Gothic" w:cs="Times New Roman"/>
              </w:rPr>
            </w:pPr>
            <w:r>
              <w:rPr>
                <w:rFonts w:ascii="Century Gothic" w:hAnsi="Century Gothic" w:cs="Times New Roman"/>
              </w:rPr>
              <w:t>I can speak in complete sentences. (PS)</w:t>
            </w:r>
          </w:p>
          <w:p w:rsidR="00221704" w:rsidRPr="00221704" w:rsidRDefault="00221704" w:rsidP="00256A9E">
            <w:pPr>
              <w:pStyle w:val="ListParagraph"/>
              <w:numPr>
                <w:ilvl w:val="0"/>
                <w:numId w:val="106"/>
              </w:numPr>
              <w:rPr>
                <w:rFonts w:ascii="Century Gothic" w:hAnsi="Century Gothic" w:cs="Times New Roman"/>
              </w:rPr>
            </w:pPr>
            <w:r>
              <w:rPr>
                <w:rFonts w:ascii="Century Gothic" w:hAnsi="Century Gothic" w:cs="Times New Roman"/>
              </w:rPr>
              <w:t>I can add details to sentences. (PS)</w:t>
            </w:r>
          </w:p>
        </w:tc>
      </w:tr>
      <w:tr w:rsidR="00221704" w:rsidTr="00BC134D">
        <w:trPr>
          <w:trHeight w:val="331"/>
          <w:tblHeader/>
        </w:trPr>
        <w:tc>
          <w:tcPr>
            <w:tcW w:w="14759" w:type="dxa"/>
            <w:gridSpan w:val="5"/>
            <w:shd w:val="clear" w:color="auto" w:fill="D6E3BC" w:themeFill="accent3" w:themeFillTint="66"/>
          </w:tcPr>
          <w:p w:rsidR="00221704" w:rsidRPr="00D3139D" w:rsidRDefault="00221704" w:rsidP="005D4C94">
            <w:pPr>
              <w:pStyle w:val="NoSpacing"/>
              <w:jc w:val="center"/>
              <w:rPr>
                <w:rFonts w:ascii="Century Gothic" w:hAnsi="Century Gothic"/>
                <w:b/>
              </w:rPr>
            </w:pPr>
            <w:r w:rsidRPr="00D3139D">
              <w:rPr>
                <w:rFonts w:ascii="Century Gothic" w:hAnsi="Century Gothic"/>
                <w:b/>
              </w:rPr>
              <w:lastRenderedPageBreak/>
              <w:t xml:space="preserve">Strand:  </w:t>
            </w:r>
            <w:r w:rsidR="005D4C94">
              <w:rPr>
                <w:rFonts w:ascii="Century Gothic" w:hAnsi="Century Gothic"/>
                <w:b/>
              </w:rPr>
              <w:t>Language</w:t>
            </w:r>
          </w:p>
        </w:tc>
      </w:tr>
      <w:tr w:rsidR="00221704" w:rsidTr="00BC134D">
        <w:trPr>
          <w:trHeight w:val="330"/>
          <w:tblHeader/>
        </w:trPr>
        <w:tc>
          <w:tcPr>
            <w:tcW w:w="14759" w:type="dxa"/>
            <w:gridSpan w:val="5"/>
            <w:shd w:val="clear" w:color="auto" w:fill="D6E3BC" w:themeFill="accent3" w:themeFillTint="66"/>
          </w:tcPr>
          <w:p w:rsidR="00221704" w:rsidRPr="00D3139D" w:rsidRDefault="00221704" w:rsidP="005D4C94">
            <w:pPr>
              <w:pStyle w:val="NoSpacing"/>
              <w:jc w:val="center"/>
              <w:rPr>
                <w:rFonts w:ascii="Century Gothic" w:hAnsi="Century Gothic"/>
                <w:b/>
              </w:rPr>
            </w:pPr>
            <w:r w:rsidRPr="00D3139D">
              <w:rPr>
                <w:rFonts w:ascii="Century Gothic" w:hAnsi="Century Gothic"/>
                <w:b/>
              </w:rPr>
              <w:t xml:space="preserve">Cluster:  </w:t>
            </w:r>
            <w:r w:rsidR="005D4C94">
              <w:rPr>
                <w:rFonts w:ascii="Century Gothic" w:hAnsi="Century Gothic"/>
                <w:b/>
              </w:rPr>
              <w:t>Conventions of Standard English</w:t>
            </w:r>
          </w:p>
        </w:tc>
      </w:tr>
      <w:tr w:rsidR="00221704" w:rsidTr="00BC134D">
        <w:trPr>
          <w:trHeight w:val="157"/>
          <w:tblHeader/>
        </w:trPr>
        <w:tc>
          <w:tcPr>
            <w:tcW w:w="4860" w:type="dxa"/>
            <w:gridSpan w:val="2"/>
            <w:shd w:val="clear" w:color="auto" w:fill="D6E3BC" w:themeFill="accent3" w:themeFillTint="66"/>
          </w:tcPr>
          <w:p w:rsidR="00221704" w:rsidRPr="00D3139D" w:rsidRDefault="00221704" w:rsidP="005D4C94">
            <w:pPr>
              <w:pStyle w:val="NoSpacing"/>
              <w:jc w:val="center"/>
              <w:rPr>
                <w:rFonts w:ascii="Century Gothic" w:hAnsi="Century Gothic"/>
                <w:b/>
              </w:rPr>
            </w:pPr>
            <w:r w:rsidRPr="00D3139D">
              <w:rPr>
                <w:rFonts w:ascii="Century Gothic" w:hAnsi="Century Gothic"/>
                <w:b/>
              </w:rPr>
              <w:t>Standard</w:t>
            </w:r>
          </w:p>
        </w:tc>
        <w:tc>
          <w:tcPr>
            <w:tcW w:w="5220" w:type="dxa"/>
            <w:gridSpan w:val="2"/>
            <w:shd w:val="clear" w:color="auto" w:fill="D6E3BC" w:themeFill="accent3" w:themeFillTint="66"/>
          </w:tcPr>
          <w:p w:rsidR="00221704" w:rsidRPr="00D3139D" w:rsidRDefault="00221704" w:rsidP="005D4C94">
            <w:pPr>
              <w:pStyle w:val="NoSpacing"/>
              <w:jc w:val="center"/>
              <w:rPr>
                <w:rFonts w:ascii="Century Gothic" w:hAnsi="Century Gothic"/>
                <w:b/>
              </w:rPr>
            </w:pPr>
            <w:r w:rsidRPr="00D3139D">
              <w:rPr>
                <w:rFonts w:ascii="Century Gothic" w:hAnsi="Century Gothic"/>
                <w:b/>
              </w:rPr>
              <w:t>Teacher Targets</w:t>
            </w:r>
          </w:p>
        </w:tc>
        <w:tc>
          <w:tcPr>
            <w:tcW w:w="4679" w:type="dxa"/>
            <w:shd w:val="clear" w:color="auto" w:fill="D6E3BC" w:themeFill="accent3" w:themeFillTint="66"/>
          </w:tcPr>
          <w:p w:rsidR="00221704" w:rsidRPr="00D3139D" w:rsidRDefault="00221704" w:rsidP="005D4C94">
            <w:pPr>
              <w:pStyle w:val="NoSpacing"/>
              <w:jc w:val="center"/>
              <w:rPr>
                <w:rFonts w:ascii="Century Gothic" w:hAnsi="Century Gothic"/>
                <w:b/>
              </w:rPr>
            </w:pPr>
            <w:r w:rsidRPr="00D3139D">
              <w:rPr>
                <w:rFonts w:ascii="Century Gothic" w:hAnsi="Century Gothic"/>
                <w:b/>
              </w:rPr>
              <w:t>I Can Statements</w:t>
            </w:r>
          </w:p>
        </w:tc>
      </w:tr>
      <w:tr w:rsidR="00221704" w:rsidTr="00DD04CE">
        <w:trPr>
          <w:trHeight w:val="2258"/>
        </w:trPr>
        <w:tc>
          <w:tcPr>
            <w:tcW w:w="4860" w:type="dxa"/>
            <w:gridSpan w:val="2"/>
          </w:tcPr>
          <w:p w:rsidR="00221704" w:rsidRDefault="005D4C94" w:rsidP="005D4C94">
            <w:pPr>
              <w:rPr>
                <w:rFonts w:ascii="Century Gothic" w:hAnsi="Century Gothic" w:cs="Times New Roman"/>
              </w:rPr>
            </w:pPr>
            <w:r>
              <w:rPr>
                <w:rFonts w:ascii="Century Gothic" w:hAnsi="Century Gothic" w:cs="Times New Roman"/>
                <w:u w:val="single"/>
              </w:rPr>
              <w:t>K.L.2</w:t>
            </w:r>
            <w:r>
              <w:rPr>
                <w:rFonts w:ascii="Century Gothic" w:hAnsi="Century Gothic" w:cs="Times New Roman"/>
              </w:rPr>
              <w:t xml:space="preserve"> – Demonstrate command of the conventions of standard English capitalization, punctuation, and spelling when writing. </w:t>
            </w:r>
          </w:p>
          <w:p w:rsidR="005D4C94" w:rsidRDefault="005D4C94" w:rsidP="005D4C94">
            <w:pPr>
              <w:rPr>
                <w:rFonts w:ascii="Century Gothic" w:hAnsi="Century Gothic" w:cs="Times New Roman"/>
              </w:rPr>
            </w:pPr>
            <w:r>
              <w:rPr>
                <w:rFonts w:ascii="Century Gothic" w:hAnsi="Century Gothic" w:cs="Times New Roman"/>
              </w:rPr>
              <w:t xml:space="preserve">a. Capitalize the first word in a sentence and the pronoun I. </w:t>
            </w:r>
          </w:p>
          <w:p w:rsidR="005D4C94" w:rsidRDefault="005D4C94" w:rsidP="005D4C94">
            <w:pPr>
              <w:rPr>
                <w:rFonts w:ascii="Century Gothic" w:hAnsi="Century Gothic" w:cs="Times New Roman"/>
              </w:rPr>
            </w:pPr>
            <w:r>
              <w:rPr>
                <w:rFonts w:ascii="Century Gothic" w:hAnsi="Century Gothic" w:cs="Times New Roman"/>
              </w:rPr>
              <w:t>b. Recognize and name punctuation</w:t>
            </w:r>
          </w:p>
          <w:p w:rsidR="005D4C94" w:rsidRDefault="005D4C94" w:rsidP="005D4C94">
            <w:pPr>
              <w:rPr>
                <w:rFonts w:ascii="Century Gothic" w:hAnsi="Century Gothic" w:cs="Times New Roman"/>
              </w:rPr>
            </w:pPr>
            <w:r>
              <w:rPr>
                <w:rFonts w:ascii="Century Gothic" w:hAnsi="Century Gothic" w:cs="Times New Roman"/>
              </w:rPr>
              <w:t>c. Write a letter or letters for most consonant and short-vowel sounds (phonemes).</w:t>
            </w:r>
          </w:p>
          <w:p w:rsidR="005D4C94" w:rsidRPr="005D4C94" w:rsidRDefault="005D4C94" w:rsidP="005D4C94">
            <w:pPr>
              <w:rPr>
                <w:rFonts w:ascii="Century Gothic" w:hAnsi="Century Gothic" w:cs="Times New Roman"/>
              </w:rPr>
            </w:pPr>
            <w:r>
              <w:rPr>
                <w:rFonts w:ascii="Century Gothic" w:hAnsi="Century Gothic" w:cs="Times New Roman"/>
              </w:rPr>
              <w:t>d. Spell simple words phonetically, drawing on knowledge of sound-letter relationships.</w:t>
            </w:r>
          </w:p>
        </w:tc>
        <w:tc>
          <w:tcPr>
            <w:tcW w:w="5220" w:type="dxa"/>
            <w:gridSpan w:val="2"/>
          </w:tcPr>
          <w:p w:rsidR="00221704" w:rsidRDefault="005D4C94" w:rsidP="005D4C94">
            <w:pPr>
              <w:pStyle w:val="ListParagraph"/>
              <w:numPr>
                <w:ilvl w:val="0"/>
                <w:numId w:val="108"/>
              </w:numPr>
              <w:rPr>
                <w:rFonts w:ascii="Century Gothic" w:hAnsi="Century Gothic" w:cs="Times New Roman"/>
              </w:rPr>
            </w:pPr>
            <w:r>
              <w:rPr>
                <w:rFonts w:ascii="Century Gothic" w:hAnsi="Century Gothic" w:cs="Times New Roman"/>
              </w:rPr>
              <w:t>Apply correct capitalization, punctuation, and spelling when writing. (K)</w:t>
            </w:r>
          </w:p>
          <w:p w:rsidR="005D4C94" w:rsidRPr="005D4C94" w:rsidRDefault="005D4C94" w:rsidP="005D4C94">
            <w:pPr>
              <w:pStyle w:val="ListParagraph"/>
              <w:numPr>
                <w:ilvl w:val="0"/>
                <w:numId w:val="108"/>
              </w:numPr>
              <w:rPr>
                <w:rFonts w:ascii="Century Gothic" w:hAnsi="Century Gothic" w:cs="Times New Roman"/>
              </w:rPr>
            </w:pPr>
            <w:r>
              <w:rPr>
                <w:rFonts w:ascii="Century Gothic" w:hAnsi="Century Gothic" w:cs="Times New Roman"/>
              </w:rPr>
              <w:t>Capitalize the first word in a sentence and the pronoun I. (K)</w:t>
            </w:r>
          </w:p>
          <w:p w:rsidR="005D4C94" w:rsidRDefault="005D4C94" w:rsidP="005D4C94">
            <w:pPr>
              <w:pStyle w:val="ListParagraph"/>
              <w:numPr>
                <w:ilvl w:val="0"/>
                <w:numId w:val="108"/>
              </w:numPr>
              <w:rPr>
                <w:rFonts w:ascii="Century Gothic" w:hAnsi="Century Gothic" w:cs="Times New Roman"/>
              </w:rPr>
            </w:pPr>
            <w:r>
              <w:rPr>
                <w:rFonts w:ascii="Century Gothic" w:hAnsi="Century Gothic" w:cs="Times New Roman"/>
              </w:rPr>
              <w:t>Recognize and name punctuation. (K)</w:t>
            </w:r>
          </w:p>
          <w:p w:rsidR="005D4C94" w:rsidRDefault="005D4C94" w:rsidP="005D4C94">
            <w:pPr>
              <w:pStyle w:val="ListParagraph"/>
              <w:numPr>
                <w:ilvl w:val="0"/>
                <w:numId w:val="108"/>
              </w:numPr>
              <w:rPr>
                <w:rFonts w:ascii="Century Gothic" w:hAnsi="Century Gothic" w:cs="Times New Roman"/>
              </w:rPr>
            </w:pPr>
            <w:r>
              <w:rPr>
                <w:rFonts w:ascii="Century Gothic" w:hAnsi="Century Gothic" w:cs="Times New Roman"/>
              </w:rPr>
              <w:t>Match the sound and the letter for most consonant and short-vowel sounds. (K)</w:t>
            </w:r>
          </w:p>
          <w:p w:rsidR="005D4C94" w:rsidRDefault="005D4C94" w:rsidP="005D4C94">
            <w:pPr>
              <w:pStyle w:val="ListParagraph"/>
              <w:numPr>
                <w:ilvl w:val="0"/>
                <w:numId w:val="108"/>
              </w:numPr>
              <w:rPr>
                <w:rFonts w:ascii="Century Gothic" w:hAnsi="Century Gothic" w:cs="Times New Roman"/>
              </w:rPr>
            </w:pPr>
            <w:r>
              <w:rPr>
                <w:rFonts w:ascii="Century Gothic" w:hAnsi="Century Gothic" w:cs="Times New Roman"/>
              </w:rPr>
              <w:t>Use sound-letter awareness to spell simple words phonetically. (K)</w:t>
            </w:r>
          </w:p>
          <w:p w:rsidR="005D4C94" w:rsidRDefault="005D4C94" w:rsidP="005D4C94">
            <w:pPr>
              <w:pStyle w:val="ListParagraph"/>
              <w:numPr>
                <w:ilvl w:val="0"/>
                <w:numId w:val="108"/>
              </w:numPr>
              <w:rPr>
                <w:rFonts w:ascii="Century Gothic" w:hAnsi="Century Gothic" w:cs="Times New Roman"/>
              </w:rPr>
            </w:pPr>
            <w:r>
              <w:rPr>
                <w:rFonts w:ascii="Century Gothic" w:hAnsi="Century Gothic" w:cs="Times New Roman"/>
              </w:rPr>
              <w:t>Distinguish the letters. (R)</w:t>
            </w:r>
          </w:p>
          <w:p w:rsidR="005D4C94" w:rsidRPr="005D4C94" w:rsidRDefault="005D4C94" w:rsidP="005D4C94">
            <w:pPr>
              <w:pStyle w:val="ListParagraph"/>
              <w:numPr>
                <w:ilvl w:val="0"/>
                <w:numId w:val="108"/>
              </w:numPr>
              <w:rPr>
                <w:rFonts w:ascii="Century Gothic" w:hAnsi="Century Gothic" w:cs="Times New Roman"/>
              </w:rPr>
            </w:pPr>
            <w:r>
              <w:rPr>
                <w:rFonts w:ascii="Century Gothic" w:hAnsi="Century Gothic" w:cs="Times New Roman"/>
              </w:rPr>
              <w:t>Write a letter</w:t>
            </w:r>
            <w:r w:rsidR="00DD04CE">
              <w:rPr>
                <w:rFonts w:ascii="Century Gothic" w:hAnsi="Century Gothic" w:cs="Times New Roman"/>
              </w:rPr>
              <w:t xml:space="preserve"> or letter combinations for most consonant and short vowel sounds. (PS)</w:t>
            </w:r>
          </w:p>
          <w:p w:rsidR="00221704" w:rsidRPr="00A42690" w:rsidRDefault="00221704" w:rsidP="005D4C94">
            <w:pPr>
              <w:pStyle w:val="ListParagraph"/>
              <w:rPr>
                <w:rFonts w:ascii="Century Gothic" w:hAnsi="Century Gothic" w:cs="Times New Roman"/>
              </w:rPr>
            </w:pPr>
            <w:r w:rsidRPr="00A42690">
              <w:rPr>
                <w:rFonts w:ascii="Century Gothic" w:hAnsi="Century Gothic" w:cs="Times New Roman"/>
              </w:rPr>
              <w:t xml:space="preserve">    </w:t>
            </w:r>
          </w:p>
        </w:tc>
        <w:tc>
          <w:tcPr>
            <w:tcW w:w="4679" w:type="dxa"/>
          </w:tcPr>
          <w:p w:rsidR="00221704" w:rsidRDefault="00DD04CE" w:rsidP="00DD04CE">
            <w:pPr>
              <w:pStyle w:val="ListParagraph"/>
              <w:numPr>
                <w:ilvl w:val="0"/>
                <w:numId w:val="109"/>
              </w:numPr>
              <w:rPr>
                <w:rFonts w:ascii="Century Gothic" w:hAnsi="Century Gothic" w:cs="Times New Roman"/>
              </w:rPr>
            </w:pPr>
            <w:r>
              <w:rPr>
                <w:rFonts w:ascii="Century Gothic" w:hAnsi="Century Gothic" w:cs="Times New Roman"/>
              </w:rPr>
              <w:t>I can use correct capitalizations, punctuation, and spelling when writing. (K)</w:t>
            </w:r>
          </w:p>
          <w:p w:rsidR="00DD04CE" w:rsidRDefault="00DD04CE" w:rsidP="00DD04CE">
            <w:pPr>
              <w:pStyle w:val="ListParagraph"/>
              <w:numPr>
                <w:ilvl w:val="0"/>
                <w:numId w:val="109"/>
              </w:numPr>
              <w:rPr>
                <w:rFonts w:ascii="Century Gothic" w:hAnsi="Century Gothic" w:cs="Times New Roman"/>
              </w:rPr>
            </w:pPr>
            <w:r>
              <w:rPr>
                <w:rFonts w:ascii="Century Gothic" w:hAnsi="Century Gothic" w:cs="Times New Roman"/>
              </w:rPr>
              <w:t>I can capitalize the first word in a sentence. (K)</w:t>
            </w:r>
          </w:p>
          <w:p w:rsidR="00DD04CE" w:rsidRDefault="00DD04CE" w:rsidP="00DD04CE">
            <w:pPr>
              <w:pStyle w:val="ListParagraph"/>
              <w:numPr>
                <w:ilvl w:val="0"/>
                <w:numId w:val="109"/>
              </w:numPr>
              <w:rPr>
                <w:rFonts w:ascii="Century Gothic" w:hAnsi="Century Gothic" w:cs="Times New Roman"/>
              </w:rPr>
            </w:pPr>
            <w:r>
              <w:rPr>
                <w:rFonts w:ascii="Century Gothic" w:hAnsi="Century Gothic" w:cs="Times New Roman"/>
              </w:rPr>
              <w:t>I can capitalize the pronoun, “I”. (K)</w:t>
            </w:r>
          </w:p>
          <w:p w:rsidR="00DD04CE" w:rsidRDefault="00DD04CE" w:rsidP="00DD04CE">
            <w:pPr>
              <w:pStyle w:val="ListParagraph"/>
              <w:numPr>
                <w:ilvl w:val="0"/>
                <w:numId w:val="109"/>
              </w:numPr>
              <w:rPr>
                <w:rFonts w:ascii="Century Gothic" w:hAnsi="Century Gothic" w:cs="Times New Roman"/>
              </w:rPr>
            </w:pPr>
            <w:r>
              <w:rPr>
                <w:rFonts w:ascii="Century Gothic" w:hAnsi="Century Gothic" w:cs="Times New Roman"/>
              </w:rPr>
              <w:t>I can match the sounds and the letter for all consonant and short-vowel sounds. (K)</w:t>
            </w:r>
          </w:p>
          <w:p w:rsidR="00DD04CE" w:rsidRDefault="00DD04CE" w:rsidP="00DD04CE">
            <w:pPr>
              <w:pStyle w:val="ListParagraph"/>
              <w:numPr>
                <w:ilvl w:val="0"/>
                <w:numId w:val="109"/>
              </w:numPr>
              <w:rPr>
                <w:rFonts w:ascii="Century Gothic" w:hAnsi="Century Gothic" w:cs="Times New Roman"/>
              </w:rPr>
            </w:pPr>
            <w:r>
              <w:rPr>
                <w:rFonts w:ascii="Century Gothic" w:hAnsi="Century Gothic" w:cs="Times New Roman"/>
              </w:rPr>
              <w:t>I can spell words (phonetically). (K)</w:t>
            </w:r>
          </w:p>
          <w:p w:rsidR="00DD04CE" w:rsidRDefault="00DD04CE" w:rsidP="00DD04CE">
            <w:pPr>
              <w:pStyle w:val="ListParagraph"/>
              <w:numPr>
                <w:ilvl w:val="0"/>
                <w:numId w:val="109"/>
              </w:numPr>
              <w:rPr>
                <w:rFonts w:ascii="Century Gothic" w:hAnsi="Century Gothic" w:cs="Times New Roman"/>
              </w:rPr>
            </w:pPr>
            <w:r>
              <w:rPr>
                <w:rFonts w:ascii="Century Gothic" w:hAnsi="Century Gothic" w:cs="Times New Roman"/>
              </w:rPr>
              <w:t>I can identify all the letters. (R)</w:t>
            </w:r>
          </w:p>
          <w:p w:rsidR="00DD04CE" w:rsidRDefault="00DD04CE" w:rsidP="00DD04CE">
            <w:pPr>
              <w:pStyle w:val="ListParagraph"/>
              <w:numPr>
                <w:ilvl w:val="0"/>
                <w:numId w:val="109"/>
              </w:numPr>
              <w:rPr>
                <w:rFonts w:ascii="Century Gothic" w:hAnsi="Century Gothic" w:cs="Times New Roman"/>
              </w:rPr>
            </w:pPr>
            <w:r>
              <w:rPr>
                <w:rFonts w:ascii="Century Gothic" w:hAnsi="Century Gothic" w:cs="Times New Roman"/>
              </w:rPr>
              <w:t>I can write the letter to match each consonant and short vowel sounds.  (PS)</w:t>
            </w:r>
          </w:p>
          <w:p w:rsidR="00DD04CE" w:rsidRPr="00DD04CE" w:rsidRDefault="00DD04CE" w:rsidP="00DD04CE">
            <w:pPr>
              <w:pStyle w:val="ListParagraph"/>
              <w:numPr>
                <w:ilvl w:val="0"/>
                <w:numId w:val="109"/>
              </w:numPr>
              <w:rPr>
                <w:rFonts w:ascii="Century Gothic" w:hAnsi="Century Gothic" w:cs="Times New Roman"/>
              </w:rPr>
            </w:pPr>
            <w:r>
              <w:rPr>
                <w:rFonts w:ascii="Century Gothic" w:hAnsi="Century Gothic" w:cs="Times New Roman"/>
              </w:rPr>
              <w:t>I can write letters for some combinations of sounds. (PS)</w:t>
            </w:r>
          </w:p>
        </w:tc>
      </w:tr>
    </w:tbl>
    <w:p w:rsidR="001F328F" w:rsidRDefault="00DD04CE">
      <w:r>
        <w:t>*K.L.3 begins in grade 2</w:t>
      </w:r>
    </w:p>
    <w:p w:rsidR="00DD04CE" w:rsidRDefault="00DD04CE"/>
    <w:p w:rsidR="00DD04CE" w:rsidRDefault="00DD04CE"/>
    <w:p w:rsidR="00DD04CE" w:rsidRDefault="00DD04CE"/>
    <w:p w:rsidR="00DD04CE" w:rsidRDefault="00DD04CE"/>
    <w:p w:rsidR="00DD04CE" w:rsidRDefault="00DD04CE"/>
    <w:p w:rsidR="00DD04CE" w:rsidRDefault="00DD04CE"/>
    <w:tbl>
      <w:tblPr>
        <w:tblStyle w:val="TableGrid"/>
        <w:tblW w:w="14759" w:type="dxa"/>
        <w:tblInd w:w="-612" w:type="dxa"/>
        <w:tblLook w:val="04A0" w:firstRow="1" w:lastRow="0" w:firstColumn="1" w:lastColumn="0" w:noHBand="0" w:noVBand="1"/>
      </w:tblPr>
      <w:tblGrid>
        <w:gridCol w:w="5490"/>
        <w:gridCol w:w="5580"/>
        <w:gridCol w:w="3689"/>
      </w:tblGrid>
      <w:tr w:rsidR="00DD04CE" w:rsidTr="00BC134D">
        <w:trPr>
          <w:trHeight w:val="331"/>
          <w:tblHeader/>
        </w:trPr>
        <w:tc>
          <w:tcPr>
            <w:tcW w:w="147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DD04CE" w:rsidRDefault="00DD04CE" w:rsidP="00DD04CE">
            <w:pPr>
              <w:pStyle w:val="NoSpacing"/>
              <w:jc w:val="center"/>
              <w:rPr>
                <w:rFonts w:ascii="Century Gothic" w:hAnsi="Century Gothic"/>
                <w:b/>
              </w:rPr>
            </w:pPr>
            <w:r>
              <w:rPr>
                <w:rFonts w:ascii="Century Gothic" w:hAnsi="Century Gothic"/>
                <w:b/>
              </w:rPr>
              <w:lastRenderedPageBreak/>
              <w:t>Strand:  Language</w:t>
            </w:r>
          </w:p>
        </w:tc>
      </w:tr>
      <w:tr w:rsidR="00DD04CE" w:rsidTr="00BC134D">
        <w:trPr>
          <w:trHeight w:val="330"/>
          <w:tblHeader/>
        </w:trPr>
        <w:tc>
          <w:tcPr>
            <w:tcW w:w="147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DD04CE" w:rsidRDefault="00DD04CE" w:rsidP="00DD04CE">
            <w:pPr>
              <w:pStyle w:val="NoSpacing"/>
              <w:jc w:val="center"/>
              <w:rPr>
                <w:rFonts w:ascii="Century Gothic" w:hAnsi="Century Gothic"/>
                <w:b/>
              </w:rPr>
            </w:pPr>
            <w:r>
              <w:rPr>
                <w:rFonts w:ascii="Century Gothic" w:hAnsi="Century Gothic"/>
                <w:b/>
              </w:rPr>
              <w:t>Cluster:  Vocabulary and Acquisition Use</w:t>
            </w:r>
          </w:p>
        </w:tc>
      </w:tr>
      <w:tr w:rsidR="00932EBF" w:rsidTr="00BC134D">
        <w:trPr>
          <w:trHeight w:val="157"/>
          <w:tblHeader/>
        </w:trPr>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DD04CE" w:rsidRDefault="00DD04CE">
            <w:pPr>
              <w:pStyle w:val="NoSpacing"/>
              <w:jc w:val="center"/>
              <w:rPr>
                <w:rFonts w:ascii="Century Gothic" w:hAnsi="Century Gothic"/>
                <w:b/>
              </w:rPr>
            </w:pPr>
            <w:r>
              <w:rPr>
                <w:rFonts w:ascii="Century Gothic" w:hAnsi="Century Gothic"/>
                <w:b/>
              </w:rPr>
              <w:t>Standard</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DD04CE" w:rsidRDefault="00DD04CE">
            <w:pPr>
              <w:pStyle w:val="NoSpacing"/>
              <w:jc w:val="center"/>
              <w:rPr>
                <w:rFonts w:ascii="Century Gothic" w:hAnsi="Century Gothic"/>
                <w:b/>
              </w:rPr>
            </w:pPr>
            <w:r>
              <w:rPr>
                <w:rFonts w:ascii="Century Gothic" w:hAnsi="Century Gothic"/>
                <w:b/>
              </w:rPr>
              <w:t>Teacher Targets</w:t>
            </w:r>
          </w:p>
        </w:tc>
        <w:tc>
          <w:tcPr>
            <w:tcW w:w="3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DD04CE" w:rsidRDefault="00DD04CE">
            <w:pPr>
              <w:pStyle w:val="NoSpacing"/>
              <w:jc w:val="center"/>
              <w:rPr>
                <w:rFonts w:ascii="Century Gothic" w:hAnsi="Century Gothic"/>
                <w:b/>
              </w:rPr>
            </w:pPr>
            <w:r>
              <w:rPr>
                <w:rFonts w:ascii="Century Gothic" w:hAnsi="Century Gothic"/>
                <w:b/>
              </w:rPr>
              <w:t>I Can Statements</w:t>
            </w:r>
          </w:p>
        </w:tc>
      </w:tr>
      <w:tr w:rsidR="00932EBF" w:rsidTr="00932EBF">
        <w:trPr>
          <w:trHeight w:val="4013"/>
        </w:trPr>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4CE" w:rsidRDefault="00DD04CE">
            <w:pPr>
              <w:rPr>
                <w:rFonts w:ascii="Century Gothic" w:hAnsi="Century Gothic" w:cs="Times New Roman"/>
              </w:rPr>
            </w:pPr>
            <w:r>
              <w:rPr>
                <w:rFonts w:ascii="Century Gothic" w:hAnsi="Century Gothic" w:cs="Times New Roman"/>
                <w:u w:val="single"/>
              </w:rPr>
              <w:t>K.L.4</w:t>
            </w:r>
            <w:r>
              <w:rPr>
                <w:rFonts w:ascii="Century Gothic" w:hAnsi="Century Gothic" w:cs="Times New Roman"/>
              </w:rPr>
              <w:t xml:space="preserve"> – Determine or clarify the meaning of unknown and multiple-meaning words and phrases based on kindergarten reading and content. </w:t>
            </w:r>
          </w:p>
          <w:p w:rsidR="00DD04CE" w:rsidRDefault="00DD04CE">
            <w:pPr>
              <w:rPr>
                <w:rFonts w:ascii="Century Gothic" w:hAnsi="Century Gothic" w:cs="Times New Roman"/>
              </w:rPr>
            </w:pPr>
            <w:r>
              <w:rPr>
                <w:rFonts w:ascii="Century Gothic" w:hAnsi="Century Gothic" w:cs="Times New Roman"/>
              </w:rPr>
              <w:t>a. Identify new meanings for familiar words and apply them accurately (e.g., knowing duck is a bird and learning the verb to duck).</w:t>
            </w:r>
          </w:p>
          <w:p w:rsidR="00DD04CE" w:rsidRPr="00DD04CE" w:rsidRDefault="00DD04CE">
            <w:pPr>
              <w:rPr>
                <w:rFonts w:ascii="Century Gothic" w:hAnsi="Century Gothic" w:cs="Times New Roman"/>
              </w:rPr>
            </w:pPr>
            <w:r>
              <w:rPr>
                <w:rFonts w:ascii="Century Gothic" w:hAnsi="Century Gothic" w:cs="Times New Roman"/>
              </w:rPr>
              <w:t xml:space="preserve">b. Use the most frequently occurring inflections and affixes (e.g., -ed, -s, re-, un-, pre-, -ful, -less) as a clue to the meaning of an unknown word. </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4CE" w:rsidRDefault="00DD04CE" w:rsidP="00DD04CE">
            <w:pPr>
              <w:pStyle w:val="ListParagraph"/>
              <w:numPr>
                <w:ilvl w:val="0"/>
                <w:numId w:val="110"/>
              </w:numPr>
              <w:rPr>
                <w:rFonts w:ascii="Century Gothic" w:hAnsi="Century Gothic" w:cs="Times New Roman"/>
              </w:rPr>
            </w:pPr>
            <w:r>
              <w:rPr>
                <w:rFonts w:ascii="Century Gothic" w:hAnsi="Century Gothic" w:cs="Times New Roman"/>
              </w:rPr>
              <w:t>Recognize that some words and phrases have multiple meanings. (K)</w:t>
            </w:r>
          </w:p>
          <w:p w:rsidR="00DD04CE" w:rsidRDefault="00DD04CE" w:rsidP="00DD04CE">
            <w:pPr>
              <w:pStyle w:val="ListParagraph"/>
              <w:numPr>
                <w:ilvl w:val="0"/>
                <w:numId w:val="110"/>
              </w:numPr>
              <w:rPr>
                <w:rFonts w:ascii="Century Gothic" w:hAnsi="Century Gothic" w:cs="Times New Roman"/>
              </w:rPr>
            </w:pPr>
            <w:r>
              <w:rPr>
                <w:rFonts w:ascii="Century Gothic" w:hAnsi="Century Gothic" w:cs="Times New Roman"/>
              </w:rPr>
              <w:t xml:space="preserve">Identify </w:t>
            </w:r>
            <w:r w:rsidR="00724199">
              <w:rPr>
                <w:rFonts w:ascii="Century Gothic" w:hAnsi="Century Gothic" w:cs="Times New Roman"/>
              </w:rPr>
              <w:t>frequently</w:t>
            </w:r>
            <w:r>
              <w:rPr>
                <w:rFonts w:ascii="Century Gothic" w:hAnsi="Century Gothic" w:cs="Times New Roman"/>
              </w:rPr>
              <w:t xml:space="preserve"> occurring </w:t>
            </w:r>
            <w:r w:rsidR="00724199">
              <w:rPr>
                <w:rFonts w:ascii="Century Gothic" w:hAnsi="Century Gothic" w:cs="Times New Roman"/>
              </w:rPr>
              <w:t>inflections and affixes (e.g., -ed, -s, re-, un-, pre-, -ful, -less). (K)</w:t>
            </w:r>
          </w:p>
          <w:p w:rsidR="00724199" w:rsidRDefault="00724199" w:rsidP="00DD04CE">
            <w:pPr>
              <w:pStyle w:val="ListParagraph"/>
              <w:numPr>
                <w:ilvl w:val="0"/>
                <w:numId w:val="110"/>
              </w:numPr>
              <w:rPr>
                <w:rFonts w:ascii="Century Gothic" w:hAnsi="Century Gothic" w:cs="Times New Roman"/>
              </w:rPr>
            </w:pPr>
            <w:r>
              <w:rPr>
                <w:rFonts w:ascii="Century Gothic" w:hAnsi="Century Gothic" w:cs="Times New Roman"/>
              </w:rPr>
              <w:t>Identify new meanings for familiar words. (R)</w:t>
            </w:r>
          </w:p>
          <w:p w:rsidR="00724199" w:rsidRDefault="00724199" w:rsidP="00DD04CE">
            <w:pPr>
              <w:pStyle w:val="ListParagraph"/>
              <w:numPr>
                <w:ilvl w:val="0"/>
                <w:numId w:val="110"/>
              </w:numPr>
              <w:rPr>
                <w:rFonts w:ascii="Century Gothic" w:hAnsi="Century Gothic" w:cs="Times New Roman"/>
              </w:rPr>
            </w:pPr>
            <w:r>
              <w:rPr>
                <w:rFonts w:ascii="Century Gothic" w:hAnsi="Century Gothic" w:cs="Times New Roman"/>
              </w:rPr>
              <w:t>Apply the appropriate meaning for the word within the context. (R)</w:t>
            </w:r>
          </w:p>
          <w:p w:rsidR="00724199" w:rsidRDefault="00724199" w:rsidP="00DD04CE">
            <w:pPr>
              <w:pStyle w:val="ListParagraph"/>
              <w:numPr>
                <w:ilvl w:val="0"/>
                <w:numId w:val="110"/>
              </w:numPr>
              <w:rPr>
                <w:rFonts w:ascii="Century Gothic" w:hAnsi="Century Gothic" w:cs="Times New Roman"/>
              </w:rPr>
            </w:pPr>
            <w:r>
              <w:rPr>
                <w:rFonts w:ascii="Century Gothic" w:hAnsi="Century Gothic" w:cs="Times New Roman"/>
              </w:rPr>
              <w:t>Apply knowledge of frequently occurring inflections and affixes to determine the meaning of a word. (R)</w:t>
            </w:r>
          </w:p>
          <w:p w:rsidR="00DD04CE" w:rsidRPr="00724199" w:rsidRDefault="00724199" w:rsidP="00724199">
            <w:pPr>
              <w:pStyle w:val="ListParagraph"/>
              <w:numPr>
                <w:ilvl w:val="0"/>
                <w:numId w:val="110"/>
              </w:numPr>
              <w:rPr>
                <w:rFonts w:ascii="Century Gothic" w:hAnsi="Century Gothic" w:cs="Times New Roman"/>
              </w:rPr>
            </w:pPr>
            <w:r>
              <w:rPr>
                <w:rFonts w:ascii="Century Gothic" w:hAnsi="Century Gothic" w:cs="Times New Roman"/>
              </w:rPr>
              <w:t>Determine or clarify the meaning of unknown and multiple-meaning words and phrases based on kindergarten reading and content. (R)</w:t>
            </w:r>
          </w:p>
        </w:tc>
        <w:tc>
          <w:tcPr>
            <w:tcW w:w="3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4CE" w:rsidRDefault="00724199" w:rsidP="00724199">
            <w:pPr>
              <w:pStyle w:val="ListParagraph"/>
              <w:numPr>
                <w:ilvl w:val="0"/>
                <w:numId w:val="111"/>
              </w:numPr>
              <w:rPr>
                <w:rFonts w:ascii="Century Gothic" w:hAnsi="Century Gothic" w:cs="Times New Roman"/>
              </w:rPr>
            </w:pPr>
            <w:r>
              <w:rPr>
                <w:rFonts w:ascii="Century Gothic" w:hAnsi="Century Gothic" w:cs="Times New Roman"/>
              </w:rPr>
              <w:t>I can recognize that some words have more than one meaning. (K)</w:t>
            </w:r>
          </w:p>
          <w:p w:rsidR="00724199" w:rsidRDefault="00724199" w:rsidP="00724199">
            <w:pPr>
              <w:pStyle w:val="ListParagraph"/>
              <w:numPr>
                <w:ilvl w:val="0"/>
                <w:numId w:val="111"/>
              </w:numPr>
              <w:rPr>
                <w:rFonts w:ascii="Century Gothic" w:hAnsi="Century Gothic" w:cs="Times New Roman"/>
              </w:rPr>
            </w:pPr>
            <w:r>
              <w:rPr>
                <w:rFonts w:ascii="Century Gothic" w:hAnsi="Century Gothic" w:cs="Times New Roman"/>
              </w:rPr>
              <w:t>I can identify the root word. (K)</w:t>
            </w:r>
          </w:p>
          <w:p w:rsidR="00724199" w:rsidRDefault="00724199" w:rsidP="00724199">
            <w:pPr>
              <w:pStyle w:val="ListParagraph"/>
              <w:numPr>
                <w:ilvl w:val="0"/>
                <w:numId w:val="111"/>
              </w:numPr>
              <w:rPr>
                <w:rFonts w:ascii="Century Gothic" w:hAnsi="Century Gothic" w:cs="Times New Roman"/>
              </w:rPr>
            </w:pPr>
            <w:r>
              <w:rPr>
                <w:rFonts w:ascii="Century Gothic" w:hAnsi="Century Gothic" w:cs="Times New Roman"/>
              </w:rPr>
              <w:t>I can identify prefixes and suffixes. (K)</w:t>
            </w:r>
          </w:p>
          <w:p w:rsidR="00724199" w:rsidRDefault="00724199" w:rsidP="00724199">
            <w:pPr>
              <w:pStyle w:val="ListParagraph"/>
              <w:numPr>
                <w:ilvl w:val="0"/>
                <w:numId w:val="111"/>
              </w:numPr>
              <w:rPr>
                <w:rFonts w:ascii="Century Gothic" w:hAnsi="Century Gothic" w:cs="Times New Roman"/>
              </w:rPr>
            </w:pPr>
            <w:r>
              <w:rPr>
                <w:rFonts w:ascii="Century Gothic" w:hAnsi="Century Gothic" w:cs="Times New Roman"/>
              </w:rPr>
              <w:t>I can use different meaning for a word. (R)</w:t>
            </w:r>
          </w:p>
          <w:p w:rsidR="00724199" w:rsidRDefault="00724199" w:rsidP="00724199">
            <w:pPr>
              <w:pStyle w:val="ListParagraph"/>
              <w:numPr>
                <w:ilvl w:val="0"/>
                <w:numId w:val="111"/>
              </w:numPr>
              <w:rPr>
                <w:rFonts w:ascii="Century Gothic" w:hAnsi="Century Gothic" w:cs="Times New Roman"/>
              </w:rPr>
            </w:pPr>
            <w:r>
              <w:rPr>
                <w:rFonts w:ascii="Century Gothic" w:hAnsi="Century Gothic" w:cs="Times New Roman"/>
              </w:rPr>
              <w:t>I can tell what a word means based on the sentence. (R)</w:t>
            </w:r>
          </w:p>
          <w:p w:rsidR="00724199" w:rsidRPr="00724199" w:rsidRDefault="00724199" w:rsidP="00724199">
            <w:pPr>
              <w:pStyle w:val="ListParagraph"/>
              <w:numPr>
                <w:ilvl w:val="0"/>
                <w:numId w:val="111"/>
              </w:numPr>
              <w:rPr>
                <w:rFonts w:ascii="Century Gothic" w:hAnsi="Century Gothic" w:cs="Times New Roman"/>
              </w:rPr>
            </w:pPr>
            <w:r>
              <w:rPr>
                <w:rFonts w:ascii="Century Gothic" w:hAnsi="Century Gothic" w:cs="Times New Roman"/>
              </w:rPr>
              <w:t>I can use the tense, suffix, or prefix to know the meaning of a word. (R)</w:t>
            </w:r>
          </w:p>
        </w:tc>
      </w:tr>
    </w:tbl>
    <w:p w:rsidR="00DD04CE" w:rsidRDefault="00DD04CE"/>
    <w:p w:rsidR="00932EBF" w:rsidRDefault="00932EBF"/>
    <w:p w:rsidR="00932EBF" w:rsidRDefault="00932EBF"/>
    <w:p w:rsidR="00932EBF" w:rsidRDefault="00932EBF"/>
    <w:p w:rsidR="00932EBF" w:rsidRDefault="00932EBF"/>
    <w:p w:rsidR="00932EBF" w:rsidRDefault="00932EBF"/>
    <w:p w:rsidR="00932EBF" w:rsidRDefault="00932EBF"/>
    <w:p w:rsidR="00932EBF" w:rsidRDefault="00932EBF"/>
    <w:tbl>
      <w:tblPr>
        <w:tblStyle w:val="TableGrid"/>
        <w:tblW w:w="14759" w:type="dxa"/>
        <w:tblInd w:w="-612" w:type="dxa"/>
        <w:tblLook w:val="04A0" w:firstRow="1" w:lastRow="0" w:firstColumn="1" w:lastColumn="0" w:noHBand="0" w:noVBand="1"/>
      </w:tblPr>
      <w:tblGrid>
        <w:gridCol w:w="4860"/>
        <w:gridCol w:w="5040"/>
        <w:gridCol w:w="4859"/>
      </w:tblGrid>
      <w:tr w:rsidR="00932EBF" w:rsidTr="00BC134D">
        <w:trPr>
          <w:trHeight w:val="331"/>
          <w:tblHeader/>
        </w:trPr>
        <w:tc>
          <w:tcPr>
            <w:tcW w:w="14759" w:type="dxa"/>
            <w:gridSpan w:val="3"/>
            <w:shd w:val="clear" w:color="auto" w:fill="D6E3BC" w:themeFill="accent3" w:themeFillTint="66"/>
          </w:tcPr>
          <w:p w:rsidR="00932EBF" w:rsidRPr="00D3139D" w:rsidRDefault="00932EBF" w:rsidP="00932EBF">
            <w:pPr>
              <w:pStyle w:val="NoSpacing"/>
              <w:jc w:val="center"/>
              <w:rPr>
                <w:rFonts w:ascii="Century Gothic" w:hAnsi="Century Gothic"/>
                <w:b/>
              </w:rPr>
            </w:pPr>
            <w:r w:rsidRPr="00D3139D">
              <w:rPr>
                <w:rFonts w:ascii="Century Gothic" w:hAnsi="Century Gothic"/>
                <w:b/>
              </w:rPr>
              <w:lastRenderedPageBreak/>
              <w:t xml:space="preserve">Strand:  </w:t>
            </w:r>
            <w:r>
              <w:rPr>
                <w:rFonts w:ascii="Century Gothic" w:hAnsi="Century Gothic"/>
                <w:b/>
              </w:rPr>
              <w:t>Language</w:t>
            </w:r>
          </w:p>
        </w:tc>
      </w:tr>
      <w:tr w:rsidR="00932EBF" w:rsidTr="00BC134D">
        <w:trPr>
          <w:trHeight w:val="330"/>
          <w:tblHeader/>
        </w:trPr>
        <w:tc>
          <w:tcPr>
            <w:tcW w:w="14759" w:type="dxa"/>
            <w:gridSpan w:val="3"/>
            <w:shd w:val="clear" w:color="auto" w:fill="D6E3BC" w:themeFill="accent3" w:themeFillTint="66"/>
          </w:tcPr>
          <w:p w:rsidR="00932EBF" w:rsidRPr="00D3139D" w:rsidRDefault="00932EBF" w:rsidP="00932EBF">
            <w:pPr>
              <w:pStyle w:val="NoSpacing"/>
              <w:jc w:val="center"/>
              <w:rPr>
                <w:rFonts w:ascii="Century Gothic" w:hAnsi="Century Gothic"/>
                <w:b/>
              </w:rPr>
            </w:pPr>
            <w:r w:rsidRPr="00D3139D">
              <w:rPr>
                <w:rFonts w:ascii="Century Gothic" w:hAnsi="Century Gothic"/>
                <w:b/>
              </w:rPr>
              <w:t xml:space="preserve">Cluster:  </w:t>
            </w:r>
            <w:r>
              <w:rPr>
                <w:rFonts w:ascii="Century Gothic" w:hAnsi="Century Gothic"/>
                <w:b/>
              </w:rPr>
              <w:t>Vocabulary Acquisition and Use</w:t>
            </w:r>
          </w:p>
        </w:tc>
      </w:tr>
      <w:tr w:rsidR="00932EBF" w:rsidTr="00BC134D">
        <w:trPr>
          <w:trHeight w:val="157"/>
          <w:tblHeader/>
        </w:trPr>
        <w:tc>
          <w:tcPr>
            <w:tcW w:w="4860" w:type="dxa"/>
            <w:shd w:val="clear" w:color="auto" w:fill="D6E3BC" w:themeFill="accent3" w:themeFillTint="66"/>
          </w:tcPr>
          <w:p w:rsidR="00932EBF" w:rsidRPr="00D3139D" w:rsidRDefault="00932EBF" w:rsidP="00EA7D6A">
            <w:pPr>
              <w:pStyle w:val="NoSpacing"/>
              <w:jc w:val="center"/>
              <w:rPr>
                <w:rFonts w:ascii="Century Gothic" w:hAnsi="Century Gothic"/>
                <w:b/>
              </w:rPr>
            </w:pPr>
            <w:r w:rsidRPr="00D3139D">
              <w:rPr>
                <w:rFonts w:ascii="Century Gothic" w:hAnsi="Century Gothic"/>
                <w:b/>
              </w:rPr>
              <w:t>Standard</w:t>
            </w:r>
          </w:p>
        </w:tc>
        <w:tc>
          <w:tcPr>
            <w:tcW w:w="5040" w:type="dxa"/>
            <w:shd w:val="clear" w:color="auto" w:fill="D6E3BC" w:themeFill="accent3" w:themeFillTint="66"/>
          </w:tcPr>
          <w:p w:rsidR="00932EBF" w:rsidRPr="00D3139D" w:rsidRDefault="00932EBF" w:rsidP="00EA7D6A">
            <w:pPr>
              <w:pStyle w:val="NoSpacing"/>
              <w:jc w:val="center"/>
              <w:rPr>
                <w:rFonts w:ascii="Century Gothic" w:hAnsi="Century Gothic"/>
                <w:b/>
              </w:rPr>
            </w:pPr>
            <w:r w:rsidRPr="00D3139D">
              <w:rPr>
                <w:rFonts w:ascii="Century Gothic" w:hAnsi="Century Gothic"/>
                <w:b/>
              </w:rPr>
              <w:t>Teacher Targets</w:t>
            </w:r>
          </w:p>
        </w:tc>
        <w:tc>
          <w:tcPr>
            <w:tcW w:w="4859" w:type="dxa"/>
            <w:shd w:val="clear" w:color="auto" w:fill="D6E3BC" w:themeFill="accent3" w:themeFillTint="66"/>
          </w:tcPr>
          <w:p w:rsidR="00932EBF" w:rsidRPr="00D3139D" w:rsidRDefault="00932EBF" w:rsidP="00EA7D6A">
            <w:pPr>
              <w:pStyle w:val="NoSpacing"/>
              <w:jc w:val="center"/>
              <w:rPr>
                <w:rFonts w:ascii="Century Gothic" w:hAnsi="Century Gothic"/>
                <w:b/>
              </w:rPr>
            </w:pPr>
            <w:r w:rsidRPr="00D3139D">
              <w:rPr>
                <w:rFonts w:ascii="Century Gothic" w:hAnsi="Century Gothic"/>
                <w:b/>
              </w:rPr>
              <w:t>I Can Statements</w:t>
            </w:r>
          </w:p>
        </w:tc>
      </w:tr>
      <w:tr w:rsidR="00932EBF" w:rsidTr="00E52ECD">
        <w:trPr>
          <w:trHeight w:val="4913"/>
        </w:trPr>
        <w:tc>
          <w:tcPr>
            <w:tcW w:w="4860" w:type="dxa"/>
          </w:tcPr>
          <w:p w:rsidR="00932EBF" w:rsidRDefault="00932EBF" w:rsidP="00932EBF">
            <w:pPr>
              <w:pStyle w:val="NoSpacing"/>
              <w:rPr>
                <w:rFonts w:ascii="Century Gothic" w:hAnsi="Century Gothic"/>
              </w:rPr>
            </w:pPr>
            <w:r>
              <w:rPr>
                <w:rFonts w:ascii="Century Gothic" w:hAnsi="Century Gothic"/>
                <w:u w:val="single"/>
              </w:rPr>
              <w:t>K.L.5</w:t>
            </w:r>
            <w:r>
              <w:rPr>
                <w:rFonts w:ascii="Century Gothic" w:hAnsi="Century Gothic"/>
              </w:rPr>
              <w:t xml:space="preserve"> – With guidance and support from adults, explore word relationships and nuances in word meanings. </w:t>
            </w:r>
          </w:p>
          <w:p w:rsidR="00932EBF" w:rsidRDefault="00932EBF" w:rsidP="00932EBF">
            <w:pPr>
              <w:pStyle w:val="NoSpacing"/>
              <w:rPr>
                <w:rFonts w:ascii="Century Gothic" w:hAnsi="Century Gothic"/>
              </w:rPr>
            </w:pPr>
            <w:r>
              <w:rPr>
                <w:rFonts w:ascii="Century Gothic" w:hAnsi="Century Gothic"/>
              </w:rPr>
              <w:t xml:space="preserve">a. Sort common objects into categories (e.g., shapes, foods) to gain sense of the concepts the categories represent. </w:t>
            </w:r>
          </w:p>
          <w:p w:rsidR="00932EBF" w:rsidRDefault="00932EBF" w:rsidP="00932EBF">
            <w:pPr>
              <w:pStyle w:val="NoSpacing"/>
              <w:rPr>
                <w:rFonts w:ascii="Century Gothic" w:hAnsi="Century Gothic"/>
              </w:rPr>
            </w:pPr>
            <w:r>
              <w:rPr>
                <w:rFonts w:ascii="Century Gothic" w:hAnsi="Century Gothic"/>
              </w:rPr>
              <w:t xml:space="preserve">b. Demonstrate understanding of frequently occurring verbs and adjectives by relating them to their opposites. </w:t>
            </w:r>
          </w:p>
          <w:p w:rsidR="00932EBF" w:rsidRDefault="00932EBF" w:rsidP="00932EBF">
            <w:pPr>
              <w:pStyle w:val="NoSpacing"/>
              <w:rPr>
                <w:rFonts w:ascii="Century Gothic" w:hAnsi="Century Gothic"/>
              </w:rPr>
            </w:pPr>
            <w:r>
              <w:rPr>
                <w:rFonts w:ascii="Century Gothic" w:hAnsi="Century Gothic"/>
              </w:rPr>
              <w:t>c. Identify real-life connections between words and their use (e.g., note places at school that are colorful).</w:t>
            </w:r>
          </w:p>
          <w:p w:rsidR="00932EBF" w:rsidRDefault="00932EBF" w:rsidP="00932EBF">
            <w:r>
              <w:rPr>
                <w:rFonts w:ascii="Century Gothic" w:hAnsi="Century Gothic"/>
              </w:rPr>
              <w:t>d. Distinguish shades of meaning among verbs describing the same general action (e.g., walk, march, strut, prance) by acting out the meanings.</w:t>
            </w:r>
          </w:p>
          <w:p w:rsidR="00932EBF" w:rsidRPr="00A42690" w:rsidRDefault="00932EBF" w:rsidP="00EA7D6A">
            <w:pPr>
              <w:rPr>
                <w:rFonts w:ascii="Century Gothic" w:hAnsi="Century Gothic" w:cs="Times New Roman"/>
                <w:b/>
              </w:rPr>
            </w:pPr>
          </w:p>
        </w:tc>
        <w:tc>
          <w:tcPr>
            <w:tcW w:w="5040" w:type="dxa"/>
          </w:tcPr>
          <w:p w:rsidR="00932EBF" w:rsidRDefault="00110B89" w:rsidP="00110B89">
            <w:pPr>
              <w:pStyle w:val="ListParagraph"/>
              <w:numPr>
                <w:ilvl w:val="0"/>
                <w:numId w:val="112"/>
              </w:numPr>
              <w:rPr>
                <w:rFonts w:ascii="Century Gothic" w:hAnsi="Century Gothic" w:cs="Times New Roman"/>
              </w:rPr>
            </w:pPr>
            <w:r>
              <w:rPr>
                <w:rFonts w:ascii="Century Gothic" w:hAnsi="Century Gothic" w:cs="Times New Roman"/>
              </w:rPr>
              <w:t>With guidance and support from adults:</w:t>
            </w:r>
          </w:p>
          <w:p w:rsidR="00110B89" w:rsidRDefault="00110B89" w:rsidP="00110B89">
            <w:pPr>
              <w:pStyle w:val="ListParagraph"/>
              <w:numPr>
                <w:ilvl w:val="0"/>
                <w:numId w:val="113"/>
              </w:numPr>
              <w:rPr>
                <w:rFonts w:ascii="Century Gothic" w:hAnsi="Century Gothic" w:cs="Times New Roman"/>
              </w:rPr>
            </w:pPr>
            <w:r>
              <w:rPr>
                <w:rFonts w:ascii="Century Gothic" w:hAnsi="Century Gothic" w:cs="Times New Roman"/>
              </w:rPr>
              <w:t>Identify common objects</w:t>
            </w:r>
          </w:p>
          <w:p w:rsidR="00110B89" w:rsidRDefault="00110B89" w:rsidP="00110B89">
            <w:pPr>
              <w:pStyle w:val="ListParagraph"/>
              <w:numPr>
                <w:ilvl w:val="0"/>
                <w:numId w:val="113"/>
              </w:numPr>
              <w:rPr>
                <w:rFonts w:ascii="Century Gothic" w:hAnsi="Century Gothic" w:cs="Times New Roman"/>
              </w:rPr>
            </w:pPr>
            <w:r>
              <w:rPr>
                <w:rFonts w:ascii="Century Gothic" w:hAnsi="Century Gothic" w:cs="Times New Roman"/>
              </w:rPr>
              <w:t>Identify categories; know verb, know adjectives, know opposite</w:t>
            </w:r>
          </w:p>
          <w:p w:rsidR="00110B89" w:rsidRDefault="00110B89" w:rsidP="00110B89">
            <w:pPr>
              <w:pStyle w:val="ListParagraph"/>
              <w:numPr>
                <w:ilvl w:val="0"/>
                <w:numId w:val="113"/>
              </w:numPr>
              <w:rPr>
                <w:rFonts w:ascii="Century Gothic" w:hAnsi="Century Gothic" w:cs="Times New Roman"/>
              </w:rPr>
            </w:pPr>
            <w:r>
              <w:rPr>
                <w:rFonts w:ascii="Century Gothic" w:hAnsi="Century Gothic" w:cs="Times New Roman"/>
              </w:rPr>
              <w:t>Identify real life connections</w:t>
            </w:r>
          </w:p>
          <w:p w:rsidR="00110B89" w:rsidRDefault="00110B89" w:rsidP="00110B89">
            <w:pPr>
              <w:pStyle w:val="ListParagraph"/>
              <w:numPr>
                <w:ilvl w:val="0"/>
                <w:numId w:val="113"/>
              </w:numPr>
              <w:rPr>
                <w:rFonts w:ascii="Century Gothic" w:hAnsi="Century Gothic" w:cs="Times New Roman"/>
              </w:rPr>
            </w:pPr>
            <w:r>
              <w:rPr>
                <w:rFonts w:ascii="Century Gothic" w:hAnsi="Century Gothic" w:cs="Times New Roman"/>
              </w:rPr>
              <w:t>Distinguish shades of meaning among verbs describing the same action. (K)</w:t>
            </w:r>
          </w:p>
          <w:p w:rsidR="00110B89" w:rsidRDefault="00110B89" w:rsidP="00110B89">
            <w:pPr>
              <w:pStyle w:val="ListParagraph"/>
              <w:numPr>
                <w:ilvl w:val="0"/>
                <w:numId w:val="112"/>
              </w:numPr>
              <w:rPr>
                <w:rFonts w:ascii="Century Gothic" w:hAnsi="Century Gothic" w:cs="Times New Roman"/>
              </w:rPr>
            </w:pPr>
            <w:r>
              <w:rPr>
                <w:rFonts w:ascii="Century Gothic" w:hAnsi="Century Gothic" w:cs="Times New Roman"/>
              </w:rPr>
              <w:t>With guidance and support from adults:</w:t>
            </w:r>
          </w:p>
          <w:p w:rsidR="00110B89" w:rsidRDefault="00110B89" w:rsidP="00110B89">
            <w:pPr>
              <w:pStyle w:val="ListParagraph"/>
              <w:numPr>
                <w:ilvl w:val="0"/>
                <w:numId w:val="114"/>
              </w:numPr>
              <w:rPr>
                <w:rFonts w:ascii="Century Gothic" w:hAnsi="Century Gothic" w:cs="Times New Roman"/>
              </w:rPr>
            </w:pPr>
            <w:r>
              <w:rPr>
                <w:rFonts w:ascii="Century Gothic" w:hAnsi="Century Gothic" w:cs="Times New Roman"/>
              </w:rPr>
              <w:t>Sort common objects into categories</w:t>
            </w:r>
          </w:p>
          <w:p w:rsidR="00110B89" w:rsidRDefault="00110B89" w:rsidP="00110B89">
            <w:pPr>
              <w:pStyle w:val="ListParagraph"/>
              <w:numPr>
                <w:ilvl w:val="0"/>
                <w:numId w:val="114"/>
              </w:numPr>
              <w:rPr>
                <w:rFonts w:ascii="Century Gothic" w:hAnsi="Century Gothic" w:cs="Times New Roman"/>
              </w:rPr>
            </w:pPr>
            <w:r>
              <w:rPr>
                <w:rFonts w:ascii="Century Gothic" w:hAnsi="Century Gothic" w:cs="Times New Roman"/>
              </w:rPr>
              <w:t>Relate verbs and adjectives to their opposites</w:t>
            </w:r>
          </w:p>
          <w:p w:rsidR="00110B89" w:rsidRDefault="00110B89" w:rsidP="00110B89">
            <w:pPr>
              <w:pStyle w:val="ListParagraph"/>
              <w:numPr>
                <w:ilvl w:val="0"/>
                <w:numId w:val="114"/>
              </w:numPr>
              <w:rPr>
                <w:rFonts w:ascii="Century Gothic" w:hAnsi="Century Gothic" w:cs="Times New Roman"/>
              </w:rPr>
            </w:pPr>
            <w:r>
              <w:rPr>
                <w:rFonts w:ascii="Century Gothic" w:hAnsi="Century Gothic" w:cs="Times New Roman"/>
              </w:rPr>
              <w:t>Identify real life connections between words and their use</w:t>
            </w:r>
          </w:p>
          <w:p w:rsidR="00110B89" w:rsidRDefault="00110B89" w:rsidP="00110B89">
            <w:pPr>
              <w:pStyle w:val="ListParagraph"/>
              <w:numPr>
                <w:ilvl w:val="0"/>
                <w:numId w:val="114"/>
              </w:numPr>
              <w:rPr>
                <w:rFonts w:ascii="Century Gothic" w:hAnsi="Century Gothic" w:cs="Times New Roman"/>
              </w:rPr>
            </w:pPr>
            <w:r>
              <w:rPr>
                <w:rFonts w:ascii="Century Gothic" w:hAnsi="Century Gothic" w:cs="Times New Roman"/>
              </w:rPr>
              <w:t>Distinguish ways to act out verbs. (R)</w:t>
            </w:r>
          </w:p>
          <w:p w:rsidR="00110B89" w:rsidRPr="00110B89" w:rsidRDefault="00110B89" w:rsidP="00110B89">
            <w:pPr>
              <w:pStyle w:val="ListParagraph"/>
              <w:numPr>
                <w:ilvl w:val="0"/>
                <w:numId w:val="112"/>
              </w:numPr>
              <w:rPr>
                <w:rFonts w:ascii="Century Gothic" w:hAnsi="Century Gothic" w:cs="Times New Roman"/>
              </w:rPr>
            </w:pPr>
            <w:r>
              <w:rPr>
                <w:rFonts w:ascii="Century Gothic" w:hAnsi="Century Gothic" w:cs="Times New Roman"/>
              </w:rPr>
              <w:t>With guidance and support from adults act out meaning of verbs. (PS)</w:t>
            </w:r>
          </w:p>
          <w:p w:rsidR="00932EBF" w:rsidRPr="00A42690" w:rsidRDefault="00932EBF" w:rsidP="00EA7D6A">
            <w:pPr>
              <w:pStyle w:val="ListParagraph"/>
              <w:rPr>
                <w:rFonts w:ascii="Century Gothic" w:hAnsi="Century Gothic" w:cs="Times New Roman"/>
              </w:rPr>
            </w:pPr>
            <w:r w:rsidRPr="00A42690">
              <w:rPr>
                <w:rFonts w:ascii="Century Gothic" w:hAnsi="Century Gothic" w:cs="Times New Roman"/>
              </w:rPr>
              <w:t xml:space="preserve">    </w:t>
            </w:r>
          </w:p>
        </w:tc>
        <w:tc>
          <w:tcPr>
            <w:tcW w:w="4859" w:type="dxa"/>
          </w:tcPr>
          <w:p w:rsidR="00932EBF" w:rsidRDefault="00110B89" w:rsidP="00110B89">
            <w:pPr>
              <w:pStyle w:val="ListParagraph"/>
              <w:numPr>
                <w:ilvl w:val="0"/>
                <w:numId w:val="115"/>
              </w:numPr>
              <w:rPr>
                <w:rFonts w:ascii="Century Gothic" w:hAnsi="Century Gothic" w:cs="Times New Roman"/>
              </w:rPr>
            </w:pPr>
            <w:r>
              <w:rPr>
                <w:rFonts w:ascii="Century Gothic" w:hAnsi="Century Gothic" w:cs="Times New Roman"/>
              </w:rPr>
              <w:t>I can identify common objects. (K)</w:t>
            </w:r>
          </w:p>
          <w:p w:rsidR="00110B89" w:rsidRDefault="00110B89" w:rsidP="00110B89">
            <w:pPr>
              <w:pStyle w:val="ListParagraph"/>
              <w:numPr>
                <w:ilvl w:val="0"/>
                <w:numId w:val="115"/>
              </w:numPr>
              <w:rPr>
                <w:rFonts w:ascii="Century Gothic" w:hAnsi="Century Gothic" w:cs="Times New Roman"/>
              </w:rPr>
            </w:pPr>
            <w:r>
              <w:rPr>
                <w:rFonts w:ascii="Century Gothic" w:hAnsi="Century Gothic" w:cs="Times New Roman"/>
              </w:rPr>
              <w:t>I can identify antonyms. (K)</w:t>
            </w:r>
          </w:p>
          <w:p w:rsidR="00110B89" w:rsidRDefault="00110B89" w:rsidP="00110B89">
            <w:pPr>
              <w:pStyle w:val="ListParagraph"/>
              <w:numPr>
                <w:ilvl w:val="0"/>
                <w:numId w:val="115"/>
              </w:numPr>
              <w:rPr>
                <w:rFonts w:ascii="Century Gothic" w:hAnsi="Century Gothic" w:cs="Times New Roman"/>
              </w:rPr>
            </w:pPr>
            <w:r>
              <w:rPr>
                <w:rFonts w:ascii="Century Gothic" w:hAnsi="Century Gothic" w:cs="Times New Roman"/>
              </w:rPr>
              <w:t>I can connect words to real life. (K)</w:t>
            </w:r>
          </w:p>
          <w:p w:rsidR="00110B89" w:rsidRDefault="00110B89" w:rsidP="00110B89">
            <w:pPr>
              <w:pStyle w:val="ListParagraph"/>
              <w:numPr>
                <w:ilvl w:val="0"/>
                <w:numId w:val="115"/>
              </w:numPr>
              <w:rPr>
                <w:rFonts w:ascii="Century Gothic" w:hAnsi="Century Gothic" w:cs="Times New Roman"/>
              </w:rPr>
            </w:pPr>
            <w:r>
              <w:rPr>
                <w:rFonts w:ascii="Century Gothic" w:hAnsi="Century Gothic" w:cs="Times New Roman"/>
              </w:rPr>
              <w:t>I can use different verbs to describe the similar actions. (K)</w:t>
            </w:r>
          </w:p>
          <w:p w:rsidR="00110B89" w:rsidRDefault="00110B89" w:rsidP="00110B89">
            <w:pPr>
              <w:pStyle w:val="ListParagraph"/>
              <w:numPr>
                <w:ilvl w:val="0"/>
                <w:numId w:val="115"/>
              </w:numPr>
              <w:rPr>
                <w:rFonts w:ascii="Century Gothic" w:hAnsi="Century Gothic" w:cs="Times New Roman"/>
              </w:rPr>
            </w:pPr>
            <w:r>
              <w:rPr>
                <w:rFonts w:ascii="Century Gothic" w:hAnsi="Century Gothic" w:cs="Times New Roman"/>
              </w:rPr>
              <w:t>I can sort common objects into categories. (R)</w:t>
            </w:r>
          </w:p>
          <w:p w:rsidR="00110B89" w:rsidRDefault="00110B89" w:rsidP="00110B89">
            <w:pPr>
              <w:pStyle w:val="ListParagraph"/>
              <w:numPr>
                <w:ilvl w:val="0"/>
                <w:numId w:val="115"/>
              </w:numPr>
              <w:rPr>
                <w:rFonts w:ascii="Century Gothic" w:hAnsi="Century Gothic" w:cs="Times New Roman"/>
              </w:rPr>
            </w:pPr>
            <w:r>
              <w:rPr>
                <w:rFonts w:ascii="Century Gothic" w:hAnsi="Century Gothic" w:cs="Times New Roman"/>
              </w:rPr>
              <w:t>I can match verb and adjectives to their opposites. (R)</w:t>
            </w:r>
          </w:p>
          <w:p w:rsidR="00110B89" w:rsidRDefault="00110B89" w:rsidP="00110B89">
            <w:pPr>
              <w:pStyle w:val="ListParagraph"/>
              <w:numPr>
                <w:ilvl w:val="0"/>
                <w:numId w:val="115"/>
              </w:numPr>
              <w:rPr>
                <w:rFonts w:ascii="Century Gothic" w:hAnsi="Century Gothic" w:cs="Times New Roman"/>
              </w:rPr>
            </w:pPr>
            <w:r>
              <w:rPr>
                <w:rFonts w:ascii="Century Gothic" w:hAnsi="Century Gothic" w:cs="Times New Roman"/>
              </w:rPr>
              <w:t>I can give real life examples of verbs with similar meanings. (R)</w:t>
            </w:r>
          </w:p>
          <w:p w:rsidR="00110B89" w:rsidRPr="00110B89" w:rsidRDefault="00110B89" w:rsidP="00110B89">
            <w:pPr>
              <w:pStyle w:val="ListParagraph"/>
              <w:numPr>
                <w:ilvl w:val="0"/>
                <w:numId w:val="115"/>
              </w:numPr>
              <w:rPr>
                <w:rFonts w:ascii="Century Gothic" w:hAnsi="Century Gothic" w:cs="Times New Roman"/>
              </w:rPr>
            </w:pPr>
            <w:r>
              <w:rPr>
                <w:rFonts w:ascii="Century Gothic" w:hAnsi="Century Gothic" w:cs="Times New Roman"/>
              </w:rPr>
              <w:t>I can act the meanings of verbs. (PS)</w:t>
            </w:r>
          </w:p>
        </w:tc>
      </w:tr>
    </w:tbl>
    <w:p w:rsidR="00E52ECD" w:rsidRDefault="00E52ECD">
      <w:pPr>
        <w:rPr>
          <w:rFonts w:ascii="Century Gothic" w:hAnsi="Century Gothic"/>
        </w:rPr>
      </w:pPr>
    </w:p>
    <w:p w:rsidR="00E52ECD" w:rsidRDefault="00E52ECD">
      <w:pPr>
        <w:rPr>
          <w:rFonts w:ascii="Century Gothic" w:hAnsi="Century Gothic"/>
        </w:rPr>
      </w:pPr>
    </w:p>
    <w:p w:rsidR="00E52ECD" w:rsidRDefault="00E52ECD">
      <w:pPr>
        <w:rPr>
          <w:rFonts w:ascii="Century Gothic" w:hAnsi="Century Gothic"/>
        </w:rPr>
      </w:pPr>
    </w:p>
    <w:p w:rsidR="00E52ECD" w:rsidRDefault="00E52ECD">
      <w:pPr>
        <w:rPr>
          <w:rFonts w:ascii="Century Gothic" w:hAnsi="Century Gothic"/>
        </w:rPr>
      </w:pPr>
    </w:p>
    <w:tbl>
      <w:tblPr>
        <w:tblStyle w:val="TableGrid"/>
        <w:tblW w:w="14759" w:type="dxa"/>
        <w:tblInd w:w="-612" w:type="dxa"/>
        <w:tblLook w:val="04A0" w:firstRow="1" w:lastRow="0" w:firstColumn="1" w:lastColumn="0" w:noHBand="0" w:noVBand="1"/>
      </w:tblPr>
      <w:tblGrid>
        <w:gridCol w:w="4860"/>
        <w:gridCol w:w="5186"/>
        <w:gridCol w:w="4713"/>
      </w:tblGrid>
      <w:tr w:rsidR="00E52ECD" w:rsidTr="00BC134D">
        <w:trPr>
          <w:trHeight w:val="331"/>
          <w:tblHeader/>
        </w:trPr>
        <w:tc>
          <w:tcPr>
            <w:tcW w:w="14759" w:type="dxa"/>
            <w:gridSpan w:val="3"/>
            <w:shd w:val="clear" w:color="auto" w:fill="D6E3BC" w:themeFill="accent3" w:themeFillTint="66"/>
          </w:tcPr>
          <w:p w:rsidR="00E52ECD" w:rsidRPr="00D3139D" w:rsidRDefault="00E52ECD" w:rsidP="00E52ECD">
            <w:pPr>
              <w:pStyle w:val="NoSpacing"/>
              <w:jc w:val="center"/>
              <w:rPr>
                <w:rFonts w:ascii="Century Gothic" w:hAnsi="Century Gothic"/>
                <w:b/>
              </w:rPr>
            </w:pPr>
            <w:bookmarkStart w:id="0" w:name="_GoBack" w:colFirst="0" w:colLast="2"/>
            <w:r w:rsidRPr="00D3139D">
              <w:rPr>
                <w:rFonts w:ascii="Century Gothic" w:hAnsi="Century Gothic"/>
                <w:b/>
              </w:rPr>
              <w:lastRenderedPageBreak/>
              <w:t xml:space="preserve">Strand:  </w:t>
            </w:r>
            <w:r>
              <w:rPr>
                <w:rFonts w:ascii="Century Gothic" w:hAnsi="Century Gothic"/>
                <w:b/>
              </w:rPr>
              <w:t>Language</w:t>
            </w:r>
          </w:p>
        </w:tc>
      </w:tr>
      <w:tr w:rsidR="00E52ECD" w:rsidTr="00BC134D">
        <w:trPr>
          <w:trHeight w:val="330"/>
          <w:tblHeader/>
        </w:trPr>
        <w:tc>
          <w:tcPr>
            <w:tcW w:w="14759" w:type="dxa"/>
            <w:gridSpan w:val="3"/>
            <w:shd w:val="clear" w:color="auto" w:fill="D6E3BC" w:themeFill="accent3" w:themeFillTint="66"/>
          </w:tcPr>
          <w:p w:rsidR="00E52ECD" w:rsidRPr="00D3139D" w:rsidRDefault="00E52ECD" w:rsidP="00E52ECD">
            <w:pPr>
              <w:pStyle w:val="NoSpacing"/>
              <w:jc w:val="center"/>
              <w:rPr>
                <w:rFonts w:ascii="Century Gothic" w:hAnsi="Century Gothic"/>
                <w:b/>
              </w:rPr>
            </w:pPr>
            <w:r w:rsidRPr="00D3139D">
              <w:rPr>
                <w:rFonts w:ascii="Century Gothic" w:hAnsi="Century Gothic"/>
                <w:b/>
              </w:rPr>
              <w:t xml:space="preserve">Cluster:  </w:t>
            </w:r>
            <w:r>
              <w:rPr>
                <w:rFonts w:ascii="Century Gothic" w:hAnsi="Century Gothic"/>
                <w:b/>
              </w:rPr>
              <w:t>Vocabulary Acquisition and Use</w:t>
            </w:r>
          </w:p>
        </w:tc>
      </w:tr>
      <w:tr w:rsidR="00E52ECD" w:rsidTr="00BC134D">
        <w:trPr>
          <w:trHeight w:val="157"/>
          <w:tblHeader/>
        </w:trPr>
        <w:tc>
          <w:tcPr>
            <w:tcW w:w="4860" w:type="dxa"/>
            <w:shd w:val="clear" w:color="auto" w:fill="D6E3BC" w:themeFill="accent3" w:themeFillTint="66"/>
          </w:tcPr>
          <w:p w:rsidR="00E52ECD" w:rsidRPr="00D3139D" w:rsidRDefault="00E52ECD" w:rsidP="00EA7D6A">
            <w:pPr>
              <w:pStyle w:val="NoSpacing"/>
              <w:jc w:val="center"/>
              <w:rPr>
                <w:rFonts w:ascii="Century Gothic" w:hAnsi="Century Gothic"/>
                <w:b/>
              </w:rPr>
            </w:pPr>
            <w:r w:rsidRPr="00D3139D">
              <w:rPr>
                <w:rFonts w:ascii="Century Gothic" w:hAnsi="Century Gothic"/>
                <w:b/>
              </w:rPr>
              <w:t>Standard</w:t>
            </w:r>
          </w:p>
        </w:tc>
        <w:tc>
          <w:tcPr>
            <w:tcW w:w="5186" w:type="dxa"/>
            <w:shd w:val="clear" w:color="auto" w:fill="D6E3BC" w:themeFill="accent3" w:themeFillTint="66"/>
          </w:tcPr>
          <w:p w:rsidR="00E52ECD" w:rsidRPr="00D3139D" w:rsidRDefault="00E52ECD" w:rsidP="00EA7D6A">
            <w:pPr>
              <w:pStyle w:val="NoSpacing"/>
              <w:jc w:val="center"/>
              <w:rPr>
                <w:rFonts w:ascii="Century Gothic" w:hAnsi="Century Gothic"/>
                <w:b/>
              </w:rPr>
            </w:pPr>
            <w:r w:rsidRPr="00D3139D">
              <w:rPr>
                <w:rFonts w:ascii="Century Gothic" w:hAnsi="Century Gothic"/>
                <w:b/>
              </w:rPr>
              <w:t>Teacher Targets</w:t>
            </w:r>
          </w:p>
        </w:tc>
        <w:tc>
          <w:tcPr>
            <w:tcW w:w="4713" w:type="dxa"/>
            <w:shd w:val="clear" w:color="auto" w:fill="D6E3BC" w:themeFill="accent3" w:themeFillTint="66"/>
          </w:tcPr>
          <w:p w:rsidR="00E52ECD" w:rsidRPr="00D3139D" w:rsidRDefault="00E52ECD" w:rsidP="00EA7D6A">
            <w:pPr>
              <w:pStyle w:val="NoSpacing"/>
              <w:jc w:val="center"/>
              <w:rPr>
                <w:rFonts w:ascii="Century Gothic" w:hAnsi="Century Gothic"/>
                <w:b/>
              </w:rPr>
            </w:pPr>
            <w:r w:rsidRPr="00D3139D">
              <w:rPr>
                <w:rFonts w:ascii="Century Gothic" w:hAnsi="Century Gothic"/>
                <w:b/>
              </w:rPr>
              <w:t>I Can Statements</w:t>
            </w:r>
          </w:p>
        </w:tc>
      </w:tr>
      <w:bookmarkEnd w:id="0"/>
      <w:tr w:rsidR="00E52ECD" w:rsidTr="00EA7D6A">
        <w:trPr>
          <w:trHeight w:val="2258"/>
        </w:trPr>
        <w:tc>
          <w:tcPr>
            <w:tcW w:w="4860" w:type="dxa"/>
          </w:tcPr>
          <w:p w:rsidR="00E52ECD" w:rsidRDefault="00E52ECD" w:rsidP="00E52ECD">
            <w:r w:rsidRPr="00E52ECD">
              <w:rPr>
                <w:rFonts w:ascii="Century Gothic" w:hAnsi="Century Gothic"/>
                <w:u w:val="single"/>
              </w:rPr>
              <w:t>K.L.6</w:t>
            </w:r>
            <w:r>
              <w:rPr>
                <w:rFonts w:ascii="Century Gothic" w:hAnsi="Century Gothic"/>
              </w:rPr>
              <w:t xml:space="preserve"> - </w:t>
            </w:r>
            <w:r w:rsidRPr="00E52ECD">
              <w:rPr>
                <w:rFonts w:ascii="Century Gothic" w:hAnsi="Century Gothic"/>
              </w:rPr>
              <w:t>Use</w:t>
            </w:r>
            <w:r>
              <w:rPr>
                <w:rFonts w:ascii="Century Gothic" w:hAnsi="Century Gothic"/>
              </w:rPr>
              <w:t xml:space="preserve"> words and phrases acquired through conversations, reading and being read to, and responding to text.</w:t>
            </w:r>
          </w:p>
          <w:p w:rsidR="00E52ECD" w:rsidRPr="00A42690" w:rsidRDefault="00E52ECD" w:rsidP="00EA7D6A">
            <w:pPr>
              <w:rPr>
                <w:rFonts w:ascii="Century Gothic" w:hAnsi="Century Gothic" w:cs="Times New Roman"/>
                <w:b/>
              </w:rPr>
            </w:pPr>
          </w:p>
        </w:tc>
        <w:tc>
          <w:tcPr>
            <w:tcW w:w="5186" w:type="dxa"/>
          </w:tcPr>
          <w:p w:rsidR="00E52ECD" w:rsidRPr="00E52ECD" w:rsidRDefault="00E52ECD" w:rsidP="00383283">
            <w:pPr>
              <w:pStyle w:val="ListParagraph"/>
              <w:numPr>
                <w:ilvl w:val="0"/>
                <w:numId w:val="119"/>
              </w:numPr>
            </w:pPr>
            <w:r w:rsidRPr="00E52ECD">
              <w:rPr>
                <w:rFonts w:ascii="Century Gothic" w:hAnsi="Century Gothic"/>
              </w:rPr>
              <w:t>Obtain words and phrases acquired through:</w:t>
            </w:r>
          </w:p>
          <w:p w:rsidR="00E52ECD" w:rsidRDefault="00E52ECD" w:rsidP="00383283">
            <w:pPr>
              <w:pStyle w:val="NoSpacing"/>
              <w:numPr>
                <w:ilvl w:val="0"/>
                <w:numId w:val="116"/>
              </w:numPr>
              <w:rPr>
                <w:rFonts w:ascii="Century Gothic" w:hAnsi="Century Gothic"/>
              </w:rPr>
            </w:pPr>
            <w:r>
              <w:rPr>
                <w:rFonts w:ascii="Century Gothic" w:hAnsi="Century Gothic"/>
              </w:rPr>
              <w:t>Conversations</w:t>
            </w:r>
          </w:p>
          <w:p w:rsidR="00E52ECD" w:rsidRDefault="00E52ECD" w:rsidP="00383283">
            <w:pPr>
              <w:pStyle w:val="NoSpacing"/>
              <w:numPr>
                <w:ilvl w:val="0"/>
                <w:numId w:val="116"/>
              </w:numPr>
              <w:rPr>
                <w:rFonts w:ascii="Century Gothic" w:hAnsi="Century Gothic"/>
              </w:rPr>
            </w:pPr>
            <w:r>
              <w:rPr>
                <w:rFonts w:ascii="Century Gothic" w:hAnsi="Century Gothic"/>
              </w:rPr>
              <w:t>Reading</w:t>
            </w:r>
          </w:p>
          <w:p w:rsidR="00E52ECD" w:rsidRDefault="00E52ECD" w:rsidP="00383283">
            <w:pPr>
              <w:pStyle w:val="NoSpacing"/>
              <w:numPr>
                <w:ilvl w:val="0"/>
                <w:numId w:val="116"/>
              </w:numPr>
              <w:rPr>
                <w:rFonts w:ascii="Century Gothic" w:hAnsi="Century Gothic"/>
              </w:rPr>
            </w:pPr>
            <w:r>
              <w:rPr>
                <w:rFonts w:ascii="Century Gothic" w:hAnsi="Century Gothic"/>
              </w:rPr>
              <w:t>Being read to</w:t>
            </w:r>
          </w:p>
          <w:p w:rsidR="00E52ECD" w:rsidRDefault="00E52ECD" w:rsidP="00383283">
            <w:pPr>
              <w:pStyle w:val="NoSpacing"/>
              <w:numPr>
                <w:ilvl w:val="0"/>
                <w:numId w:val="116"/>
              </w:numPr>
              <w:rPr>
                <w:rFonts w:ascii="Century Gothic" w:hAnsi="Century Gothic"/>
              </w:rPr>
            </w:pPr>
            <w:r>
              <w:rPr>
                <w:rFonts w:ascii="Century Gothic" w:hAnsi="Century Gothic"/>
              </w:rPr>
              <w:t>Responding to text. (K)</w:t>
            </w:r>
          </w:p>
          <w:p w:rsidR="00E52ECD" w:rsidRDefault="00E52ECD" w:rsidP="00383283">
            <w:pPr>
              <w:pStyle w:val="NoSpacing"/>
              <w:numPr>
                <w:ilvl w:val="0"/>
                <w:numId w:val="119"/>
              </w:numPr>
              <w:rPr>
                <w:rFonts w:ascii="Century Gothic" w:hAnsi="Century Gothic"/>
              </w:rPr>
            </w:pPr>
            <w:r>
              <w:rPr>
                <w:rFonts w:ascii="Century Gothic" w:hAnsi="Century Gothic"/>
              </w:rPr>
              <w:t>Distinguish is a word or phrase should be used when responding.</w:t>
            </w:r>
          </w:p>
          <w:p w:rsidR="00E52ECD" w:rsidRDefault="00E52ECD" w:rsidP="00383283">
            <w:pPr>
              <w:pStyle w:val="NoSpacing"/>
              <w:numPr>
                <w:ilvl w:val="0"/>
                <w:numId w:val="119"/>
              </w:numPr>
              <w:rPr>
                <w:rFonts w:ascii="Century Gothic" w:hAnsi="Century Gothic"/>
              </w:rPr>
            </w:pPr>
            <w:r>
              <w:rPr>
                <w:rFonts w:ascii="Century Gothic" w:hAnsi="Century Gothic"/>
              </w:rPr>
              <w:t>Use words and phrases accurately acquired through:</w:t>
            </w:r>
          </w:p>
          <w:p w:rsidR="00E52ECD" w:rsidRDefault="00E52ECD" w:rsidP="00383283">
            <w:pPr>
              <w:pStyle w:val="NoSpacing"/>
              <w:numPr>
                <w:ilvl w:val="0"/>
                <w:numId w:val="117"/>
              </w:numPr>
              <w:rPr>
                <w:rFonts w:ascii="Century Gothic" w:hAnsi="Century Gothic"/>
              </w:rPr>
            </w:pPr>
            <w:r>
              <w:rPr>
                <w:rFonts w:ascii="Century Gothic" w:hAnsi="Century Gothic"/>
              </w:rPr>
              <w:t>Conversations</w:t>
            </w:r>
          </w:p>
          <w:p w:rsidR="00E52ECD" w:rsidRDefault="00E52ECD" w:rsidP="00383283">
            <w:pPr>
              <w:pStyle w:val="NoSpacing"/>
              <w:numPr>
                <w:ilvl w:val="0"/>
                <w:numId w:val="117"/>
              </w:numPr>
              <w:rPr>
                <w:rFonts w:ascii="Century Gothic" w:hAnsi="Century Gothic"/>
              </w:rPr>
            </w:pPr>
            <w:r>
              <w:rPr>
                <w:rFonts w:ascii="Century Gothic" w:hAnsi="Century Gothic"/>
              </w:rPr>
              <w:t>Reading</w:t>
            </w:r>
          </w:p>
          <w:p w:rsidR="00E52ECD" w:rsidRDefault="00E52ECD" w:rsidP="00383283">
            <w:pPr>
              <w:pStyle w:val="NoSpacing"/>
              <w:numPr>
                <w:ilvl w:val="0"/>
                <w:numId w:val="117"/>
              </w:numPr>
              <w:rPr>
                <w:rFonts w:ascii="Century Gothic" w:hAnsi="Century Gothic"/>
              </w:rPr>
            </w:pPr>
            <w:r>
              <w:rPr>
                <w:rFonts w:ascii="Century Gothic" w:hAnsi="Century Gothic"/>
              </w:rPr>
              <w:t>Being read to</w:t>
            </w:r>
          </w:p>
          <w:p w:rsidR="00E52ECD" w:rsidRPr="00E52ECD" w:rsidRDefault="00E52ECD" w:rsidP="00383283">
            <w:pPr>
              <w:pStyle w:val="NoSpacing"/>
              <w:numPr>
                <w:ilvl w:val="0"/>
                <w:numId w:val="117"/>
              </w:numPr>
              <w:rPr>
                <w:rFonts w:ascii="Century Gothic" w:hAnsi="Century Gothic"/>
              </w:rPr>
            </w:pPr>
            <w:r w:rsidRPr="00E52ECD">
              <w:rPr>
                <w:rFonts w:ascii="Century Gothic" w:hAnsi="Century Gothic"/>
              </w:rPr>
              <w:t>Responding to text. (PS)</w:t>
            </w:r>
          </w:p>
          <w:p w:rsidR="00E52ECD" w:rsidRPr="00E52ECD" w:rsidRDefault="00E52ECD" w:rsidP="00E52ECD">
            <w:pPr>
              <w:rPr>
                <w:rFonts w:ascii="Century Gothic" w:hAnsi="Century Gothic" w:cs="Times New Roman"/>
              </w:rPr>
            </w:pPr>
          </w:p>
        </w:tc>
        <w:tc>
          <w:tcPr>
            <w:tcW w:w="4713" w:type="dxa"/>
          </w:tcPr>
          <w:p w:rsidR="00E52ECD" w:rsidRDefault="00E52ECD" w:rsidP="00383283">
            <w:pPr>
              <w:pStyle w:val="ListParagraph"/>
              <w:numPr>
                <w:ilvl w:val="0"/>
                <w:numId w:val="118"/>
              </w:numPr>
              <w:rPr>
                <w:rFonts w:ascii="Century Gothic" w:hAnsi="Century Gothic" w:cs="Times New Roman"/>
              </w:rPr>
            </w:pPr>
            <w:r>
              <w:rPr>
                <w:rFonts w:ascii="Century Gothic" w:hAnsi="Century Gothic" w:cs="Times New Roman"/>
              </w:rPr>
              <w:t>I can learn new words and phrases from:</w:t>
            </w:r>
          </w:p>
          <w:p w:rsidR="00E52ECD" w:rsidRDefault="00E52ECD" w:rsidP="00383283">
            <w:pPr>
              <w:pStyle w:val="ListParagraph"/>
              <w:numPr>
                <w:ilvl w:val="0"/>
                <w:numId w:val="120"/>
              </w:numPr>
              <w:rPr>
                <w:rFonts w:ascii="Century Gothic" w:hAnsi="Century Gothic" w:cs="Times New Roman"/>
              </w:rPr>
            </w:pPr>
            <w:r>
              <w:rPr>
                <w:rFonts w:ascii="Century Gothic" w:hAnsi="Century Gothic" w:cs="Times New Roman"/>
              </w:rPr>
              <w:t>Conversations</w:t>
            </w:r>
          </w:p>
          <w:p w:rsidR="00E52ECD" w:rsidRDefault="00E52ECD" w:rsidP="00383283">
            <w:pPr>
              <w:pStyle w:val="ListParagraph"/>
              <w:numPr>
                <w:ilvl w:val="0"/>
                <w:numId w:val="120"/>
              </w:numPr>
              <w:rPr>
                <w:rFonts w:ascii="Century Gothic" w:hAnsi="Century Gothic" w:cs="Times New Roman"/>
              </w:rPr>
            </w:pPr>
            <w:r>
              <w:rPr>
                <w:rFonts w:ascii="Century Gothic" w:hAnsi="Century Gothic" w:cs="Times New Roman"/>
              </w:rPr>
              <w:t>Reading</w:t>
            </w:r>
          </w:p>
          <w:p w:rsidR="00E52ECD" w:rsidRDefault="00E52ECD" w:rsidP="00383283">
            <w:pPr>
              <w:pStyle w:val="ListParagraph"/>
              <w:numPr>
                <w:ilvl w:val="0"/>
                <w:numId w:val="120"/>
              </w:numPr>
              <w:rPr>
                <w:rFonts w:ascii="Century Gothic" w:hAnsi="Century Gothic" w:cs="Times New Roman"/>
              </w:rPr>
            </w:pPr>
            <w:r>
              <w:rPr>
                <w:rFonts w:ascii="Century Gothic" w:hAnsi="Century Gothic" w:cs="Times New Roman"/>
              </w:rPr>
              <w:t>Being read to</w:t>
            </w:r>
          </w:p>
          <w:p w:rsidR="00E52ECD" w:rsidRDefault="00E52ECD" w:rsidP="00383283">
            <w:pPr>
              <w:pStyle w:val="ListParagraph"/>
              <w:numPr>
                <w:ilvl w:val="0"/>
                <w:numId w:val="120"/>
              </w:numPr>
              <w:rPr>
                <w:rFonts w:ascii="Century Gothic" w:hAnsi="Century Gothic" w:cs="Times New Roman"/>
              </w:rPr>
            </w:pPr>
            <w:r>
              <w:rPr>
                <w:rFonts w:ascii="Century Gothic" w:hAnsi="Century Gothic" w:cs="Times New Roman"/>
              </w:rPr>
              <w:t>Discussing what I read</w:t>
            </w:r>
            <w:r w:rsidR="009A77D8">
              <w:rPr>
                <w:rFonts w:ascii="Century Gothic" w:hAnsi="Century Gothic" w:cs="Times New Roman"/>
              </w:rPr>
              <w:t>. (K)</w:t>
            </w:r>
          </w:p>
          <w:p w:rsidR="00E52ECD" w:rsidRDefault="00E52ECD" w:rsidP="00383283">
            <w:pPr>
              <w:pStyle w:val="ListParagraph"/>
              <w:numPr>
                <w:ilvl w:val="0"/>
                <w:numId w:val="118"/>
              </w:numPr>
              <w:rPr>
                <w:rFonts w:ascii="Century Gothic" w:hAnsi="Century Gothic" w:cs="Times New Roman"/>
              </w:rPr>
            </w:pPr>
            <w:r>
              <w:rPr>
                <w:rFonts w:ascii="Century Gothic" w:hAnsi="Century Gothic" w:cs="Times New Roman"/>
              </w:rPr>
              <w:t xml:space="preserve">I can answer with the </w:t>
            </w:r>
            <w:r w:rsidR="009A77D8">
              <w:rPr>
                <w:rFonts w:ascii="Century Gothic" w:hAnsi="Century Gothic" w:cs="Times New Roman"/>
              </w:rPr>
              <w:t>correct word or phrase. (R)</w:t>
            </w:r>
          </w:p>
          <w:p w:rsidR="009A77D8" w:rsidRDefault="009A77D8" w:rsidP="00383283">
            <w:pPr>
              <w:pStyle w:val="ListParagraph"/>
              <w:numPr>
                <w:ilvl w:val="0"/>
                <w:numId w:val="118"/>
              </w:numPr>
              <w:rPr>
                <w:rFonts w:ascii="Century Gothic" w:hAnsi="Century Gothic" w:cs="Times New Roman"/>
              </w:rPr>
            </w:pPr>
            <w:r>
              <w:rPr>
                <w:rFonts w:ascii="Century Gothic" w:hAnsi="Century Gothic" w:cs="Times New Roman"/>
              </w:rPr>
              <w:t>I can use words and phrases correctly that I have learned from:</w:t>
            </w:r>
          </w:p>
          <w:p w:rsidR="009A77D8" w:rsidRDefault="009A77D8" w:rsidP="00383283">
            <w:pPr>
              <w:pStyle w:val="ListParagraph"/>
              <w:numPr>
                <w:ilvl w:val="0"/>
                <w:numId w:val="121"/>
              </w:numPr>
              <w:rPr>
                <w:rFonts w:ascii="Century Gothic" w:hAnsi="Century Gothic" w:cs="Times New Roman"/>
              </w:rPr>
            </w:pPr>
            <w:r>
              <w:rPr>
                <w:rFonts w:ascii="Century Gothic" w:hAnsi="Century Gothic" w:cs="Times New Roman"/>
              </w:rPr>
              <w:t>Conversations</w:t>
            </w:r>
          </w:p>
          <w:p w:rsidR="009A77D8" w:rsidRDefault="009A77D8" w:rsidP="00383283">
            <w:pPr>
              <w:pStyle w:val="ListParagraph"/>
              <w:numPr>
                <w:ilvl w:val="0"/>
                <w:numId w:val="121"/>
              </w:numPr>
              <w:rPr>
                <w:rFonts w:ascii="Century Gothic" w:hAnsi="Century Gothic" w:cs="Times New Roman"/>
              </w:rPr>
            </w:pPr>
            <w:r>
              <w:rPr>
                <w:rFonts w:ascii="Century Gothic" w:hAnsi="Century Gothic" w:cs="Times New Roman"/>
              </w:rPr>
              <w:t>Reading</w:t>
            </w:r>
          </w:p>
          <w:p w:rsidR="009A77D8" w:rsidRDefault="009A77D8" w:rsidP="00383283">
            <w:pPr>
              <w:pStyle w:val="ListParagraph"/>
              <w:numPr>
                <w:ilvl w:val="0"/>
                <w:numId w:val="121"/>
              </w:numPr>
              <w:rPr>
                <w:rFonts w:ascii="Century Gothic" w:hAnsi="Century Gothic" w:cs="Times New Roman"/>
              </w:rPr>
            </w:pPr>
            <w:r>
              <w:rPr>
                <w:rFonts w:ascii="Century Gothic" w:hAnsi="Century Gothic" w:cs="Times New Roman"/>
              </w:rPr>
              <w:t>Being read to</w:t>
            </w:r>
          </w:p>
          <w:p w:rsidR="009A77D8" w:rsidRPr="009A77D8" w:rsidRDefault="009A77D8" w:rsidP="00383283">
            <w:pPr>
              <w:pStyle w:val="ListParagraph"/>
              <w:numPr>
                <w:ilvl w:val="0"/>
                <w:numId w:val="121"/>
              </w:numPr>
              <w:rPr>
                <w:rFonts w:ascii="Century Gothic" w:hAnsi="Century Gothic" w:cs="Times New Roman"/>
              </w:rPr>
            </w:pPr>
            <w:r>
              <w:rPr>
                <w:rFonts w:ascii="Century Gothic" w:hAnsi="Century Gothic" w:cs="Times New Roman"/>
              </w:rPr>
              <w:t>Discussing what I read. (PS)</w:t>
            </w:r>
          </w:p>
        </w:tc>
      </w:tr>
    </w:tbl>
    <w:p w:rsidR="00E52ECD" w:rsidRDefault="00E52ECD">
      <w:pPr>
        <w:rPr>
          <w:rFonts w:ascii="Century Gothic" w:hAnsi="Century Gothic"/>
        </w:rPr>
      </w:pPr>
    </w:p>
    <w:p w:rsidR="00E52ECD" w:rsidRDefault="00E52ECD">
      <w:pPr>
        <w:rPr>
          <w:rFonts w:ascii="Century Gothic" w:hAnsi="Century Gothic"/>
        </w:rPr>
      </w:pPr>
    </w:p>
    <w:p w:rsidR="00E52ECD" w:rsidRDefault="00E52ECD">
      <w:pPr>
        <w:rPr>
          <w:rFonts w:ascii="Century Gothic" w:hAnsi="Century Gothic"/>
        </w:rPr>
      </w:pPr>
    </w:p>
    <w:p w:rsidR="00E52ECD" w:rsidRDefault="00E52ECD">
      <w:pPr>
        <w:rPr>
          <w:rFonts w:ascii="Century Gothic" w:hAnsi="Century Gothic"/>
        </w:rPr>
      </w:pPr>
    </w:p>
    <w:p w:rsidR="00932EBF" w:rsidRDefault="00932EBF" w:rsidP="00E52ECD"/>
    <w:p w:rsidR="00EA7D6A" w:rsidRDefault="00EA7D6A" w:rsidP="00E52ECD"/>
    <w:p w:rsidR="009A186A" w:rsidRDefault="009A186A" w:rsidP="00E52ECD"/>
    <w:sectPr w:rsidR="009A186A" w:rsidSect="00EA2919">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641" w:rsidRDefault="00A37641" w:rsidP="00EA2919">
      <w:pPr>
        <w:spacing w:after="0" w:line="240" w:lineRule="auto"/>
      </w:pPr>
      <w:r>
        <w:separator/>
      </w:r>
    </w:p>
  </w:endnote>
  <w:endnote w:type="continuationSeparator" w:id="0">
    <w:p w:rsidR="00A37641" w:rsidRDefault="00A37641" w:rsidP="00EA2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715108"/>
      <w:docPartObj>
        <w:docPartGallery w:val="Page Numbers (Bottom of Page)"/>
        <w:docPartUnique/>
      </w:docPartObj>
    </w:sdtPr>
    <w:sdtEndPr/>
    <w:sdtContent>
      <w:sdt>
        <w:sdtPr>
          <w:id w:val="860082579"/>
          <w:docPartObj>
            <w:docPartGallery w:val="Page Numbers (Top of Page)"/>
            <w:docPartUnique/>
          </w:docPartObj>
        </w:sdtPr>
        <w:sdtEndPr/>
        <w:sdtContent>
          <w:p w:rsidR="008B1410" w:rsidRDefault="008B141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4215D">
              <w:rPr>
                <w:b/>
                <w:bCs/>
                <w:noProof/>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215D">
              <w:rPr>
                <w:b/>
                <w:bCs/>
                <w:noProof/>
              </w:rPr>
              <w:t>27</w:t>
            </w:r>
            <w:r>
              <w:rPr>
                <w:b/>
                <w:bCs/>
                <w:sz w:val="24"/>
                <w:szCs w:val="24"/>
              </w:rPr>
              <w:fldChar w:fldCharType="end"/>
            </w:r>
          </w:p>
        </w:sdtContent>
      </w:sdt>
    </w:sdtContent>
  </w:sdt>
  <w:p w:rsidR="009D7AE7" w:rsidRDefault="008B1410">
    <w:pPr>
      <w:pStyle w:val="Footer"/>
    </w:pPr>
    <w:r>
      <w:rPr>
        <w:rFonts w:ascii="Times New Roman" w:hAnsi="Times New Roman" w:cs="Times New Roman"/>
        <w:sz w:val="24"/>
        <w:szCs w:val="24"/>
      </w:rPr>
      <w:t xml:space="preserve">DRAFT   12/2011       </w:t>
    </w:r>
    <w:r w:rsidRPr="009D7AE7">
      <w:rPr>
        <w:rFonts w:ascii="Times New Roman" w:hAnsi="Times New Roman" w:cs="Times New Roman"/>
        <w:sz w:val="24"/>
        <w:szCs w:val="24"/>
      </w:rPr>
      <w:t>Pulaski County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641" w:rsidRDefault="00A37641" w:rsidP="00EA2919">
      <w:pPr>
        <w:spacing w:after="0" w:line="240" w:lineRule="auto"/>
      </w:pPr>
      <w:r>
        <w:separator/>
      </w:r>
    </w:p>
  </w:footnote>
  <w:footnote w:type="continuationSeparator" w:id="0">
    <w:p w:rsidR="00A37641" w:rsidRDefault="00A37641" w:rsidP="00EA2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41" w:rsidRPr="00D3139D" w:rsidRDefault="00A37641" w:rsidP="00EA2919">
    <w:pPr>
      <w:jc w:val="center"/>
      <w:rPr>
        <w:rFonts w:ascii="Century Gothic" w:hAnsi="Century Gothic"/>
        <w:i/>
        <w:sz w:val="28"/>
        <w:szCs w:val="28"/>
        <w:u w:val="single"/>
      </w:rPr>
    </w:pPr>
    <w:r w:rsidRPr="00D3139D">
      <w:rPr>
        <w:rFonts w:ascii="Century Gothic" w:hAnsi="Century Gothic"/>
        <w:i/>
        <w:sz w:val="28"/>
        <w:szCs w:val="28"/>
        <w:u w:val="single"/>
      </w:rPr>
      <w:t xml:space="preserve">KCAS – </w:t>
    </w:r>
    <w:r>
      <w:rPr>
        <w:rFonts w:ascii="Century Gothic" w:hAnsi="Century Gothic"/>
        <w:i/>
        <w:sz w:val="28"/>
        <w:szCs w:val="28"/>
        <w:u w:val="single"/>
      </w:rPr>
      <w:t>Kindergarten</w:t>
    </w:r>
    <w:r w:rsidRPr="00D3139D">
      <w:rPr>
        <w:rFonts w:ascii="Century Gothic" w:hAnsi="Century Gothic"/>
        <w:i/>
        <w:sz w:val="28"/>
        <w:szCs w:val="28"/>
        <w:u w:val="single"/>
      </w:rPr>
      <w:t xml:space="preserve"> ELA</w:t>
    </w:r>
  </w:p>
  <w:p w:rsidR="00A37641" w:rsidRDefault="00A37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F8C"/>
    <w:multiLevelType w:val="hybridMultilevel"/>
    <w:tmpl w:val="9CB66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0059D"/>
    <w:multiLevelType w:val="hybridMultilevel"/>
    <w:tmpl w:val="6294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90FE9"/>
    <w:multiLevelType w:val="hybridMultilevel"/>
    <w:tmpl w:val="55A6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6176A"/>
    <w:multiLevelType w:val="hybridMultilevel"/>
    <w:tmpl w:val="6E2E48A8"/>
    <w:lvl w:ilvl="0" w:tplc="CFE2C0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54068"/>
    <w:multiLevelType w:val="hybridMultilevel"/>
    <w:tmpl w:val="0BAC3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527912"/>
    <w:multiLevelType w:val="hybridMultilevel"/>
    <w:tmpl w:val="F7867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4C94204"/>
    <w:multiLevelType w:val="hybridMultilevel"/>
    <w:tmpl w:val="DEF88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763DD7"/>
    <w:multiLevelType w:val="hybridMultilevel"/>
    <w:tmpl w:val="160C2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3F5A85"/>
    <w:multiLevelType w:val="hybridMultilevel"/>
    <w:tmpl w:val="43603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9C4CCE"/>
    <w:multiLevelType w:val="hybridMultilevel"/>
    <w:tmpl w:val="01322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6DD75D4"/>
    <w:multiLevelType w:val="hybridMultilevel"/>
    <w:tmpl w:val="A6101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A64816"/>
    <w:multiLevelType w:val="hybridMultilevel"/>
    <w:tmpl w:val="F4ECB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224216"/>
    <w:multiLevelType w:val="hybridMultilevel"/>
    <w:tmpl w:val="41D4D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7236F3"/>
    <w:multiLevelType w:val="hybridMultilevel"/>
    <w:tmpl w:val="1136B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864D7C"/>
    <w:multiLevelType w:val="hybridMultilevel"/>
    <w:tmpl w:val="4FCE2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A31D2C"/>
    <w:multiLevelType w:val="hybridMultilevel"/>
    <w:tmpl w:val="ECBA3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D04D70"/>
    <w:multiLevelType w:val="hybridMultilevel"/>
    <w:tmpl w:val="C896A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F5727B"/>
    <w:multiLevelType w:val="hybridMultilevel"/>
    <w:tmpl w:val="160C2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972D08"/>
    <w:multiLevelType w:val="hybridMultilevel"/>
    <w:tmpl w:val="79622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C81653"/>
    <w:multiLevelType w:val="hybridMultilevel"/>
    <w:tmpl w:val="9CB66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D076B84"/>
    <w:multiLevelType w:val="hybridMultilevel"/>
    <w:tmpl w:val="E2384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2F7BFB"/>
    <w:multiLevelType w:val="hybridMultilevel"/>
    <w:tmpl w:val="371CA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005367D"/>
    <w:multiLevelType w:val="hybridMultilevel"/>
    <w:tmpl w:val="60B0BE2A"/>
    <w:lvl w:ilvl="0" w:tplc="CFE2C0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625E73"/>
    <w:multiLevelType w:val="hybridMultilevel"/>
    <w:tmpl w:val="BCCEB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76615B"/>
    <w:multiLevelType w:val="hybridMultilevel"/>
    <w:tmpl w:val="6FE41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481D79"/>
    <w:multiLevelType w:val="hybridMultilevel"/>
    <w:tmpl w:val="17569326"/>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nsid w:val="16267559"/>
    <w:multiLevelType w:val="hybridMultilevel"/>
    <w:tmpl w:val="DAA0EA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173C7C29"/>
    <w:multiLevelType w:val="hybridMultilevel"/>
    <w:tmpl w:val="D1067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90F0684"/>
    <w:multiLevelType w:val="hybridMultilevel"/>
    <w:tmpl w:val="8324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405393"/>
    <w:multiLevelType w:val="hybridMultilevel"/>
    <w:tmpl w:val="F7540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99642AA"/>
    <w:multiLevelType w:val="hybridMultilevel"/>
    <w:tmpl w:val="6A108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A5605DD"/>
    <w:multiLevelType w:val="hybridMultilevel"/>
    <w:tmpl w:val="424A7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1ACB1F28"/>
    <w:multiLevelType w:val="hybridMultilevel"/>
    <w:tmpl w:val="04C8A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274235"/>
    <w:multiLevelType w:val="hybridMultilevel"/>
    <w:tmpl w:val="4FCE2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F48542E"/>
    <w:multiLevelType w:val="hybridMultilevel"/>
    <w:tmpl w:val="68B41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22EC0313"/>
    <w:multiLevelType w:val="hybridMultilevel"/>
    <w:tmpl w:val="52504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23842FBD"/>
    <w:multiLevelType w:val="hybridMultilevel"/>
    <w:tmpl w:val="17F809B8"/>
    <w:lvl w:ilvl="0" w:tplc="CFE2C0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47B3C70"/>
    <w:multiLevelType w:val="hybridMultilevel"/>
    <w:tmpl w:val="259E8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9155D7"/>
    <w:multiLevelType w:val="hybridMultilevel"/>
    <w:tmpl w:val="A6C66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2A054044"/>
    <w:multiLevelType w:val="hybridMultilevel"/>
    <w:tmpl w:val="E1F8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280920"/>
    <w:multiLevelType w:val="hybridMultilevel"/>
    <w:tmpl w:val="8F321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A5C384A"/>
    <w:multiLevelType w:val="hybridMultilevel"/>
    <w:tmpl w:val="E1F8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B065032"/>
    <w:multiLevelType w:val="hybridMultilevel"/>
    <w:tmpl w:val="5362629A"/>
    <w:lvl w:ilvl="0" w:tplc="CFE2C0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BDD6FFD"/>
    <w:multiLevelType w:val="hybridMultilevel"/>
    <w:tmpl w:val="17F809B8"/>
    <w:lvl w:ilvl="0" w:tplc="CFE2C0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BED4E9A"/>
    <w:multiLevelType w:val="hybridMultilevel"/>
    <w:tmpl w:val="6E924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2C97615F"/>
    <w:multiLevelType w:val="hybridMultilevel"/>
    <w:tmpl w:val="B244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C9D2FAC"/>
    <w:multiLevelType w:val="hybridMultilevel"/>
    <w:tmpl w:val="43F8E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2E4B1D22"/>
    <w:multiLevelType w:val="hybridMultilevel"/>
    <w:tmpl w:val="5E78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E773D62"/>
    <w:multiLevelType w:val="hybridMultilevel"/>
    <w:tmpl w:val="37169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FE06DE9"/>
    <w:multiLevelType w:val="hybridMultilevel"/>
    <w:tmpl w:val="808AC4B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0">
    <w:nsid w:val="303A6F55"/>
    <w:multiLevelType w:val="hybridMultilevel"/>
    <w:tmpl w:val="60B0BE2A"/>
    <w:lvl w:ilvl="0" w:tplc="CFE2C0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11D69ED"/>
    <w:multiLevelType w:val="hybridMultilevel"/>
    <w:tmpl w:val="033A2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314F60D0"/>
    <w:multiLevelType w:val="hybridMultilevel"/>
    <w:tmpl w:val="A85C7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32576818"/>
    <w:multiLevelType w:val="hybridMultilevel"/>
    <w:tmpl w:val="41721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32D60706"/>
    <w:multiLevelType w:val="hybridMultilevel"/>
    <w:tmpl w:val="3BCEC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351229F6"/>
    <w:multiLevelType w:val="hybridMultilevel"/>
    <w:tmpl w:val="ECBA3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6621D2C"/>
    <w:multiLevelType w:val="hybridMultilevel"/>
    <w:tmpl w:val="C896A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7D52F41"/>
    <w:multiLevelType w:val="hybridMultilevel"/>
    <w:tmpl w:val="0996F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81E172C"/>
    <w:multiLevelType w:val="hybridMultilevel"/>
    <w:tmpl w:val="EAA66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39A374E5"/>
    <w:multiLevelType w:val="hybridMultilevel"/>
    <w:tmpl w:val="37169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9A953EA"/>
    <w:multiLevelType w:val="hybridMultilevel"/>
    <w:tmpl w:val="BBEA7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A1F00F2"/>
    <w:multiLevelType w:val="hybridMultilevel"/>
    <w:tmpl w:val="2A76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B1558A8"/>
    <w:multiLevelType w:val="hybridMultilevel"/>
    <w:tmpl w:val="F1CE3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3E3B1490"/>
    <w:multiLevelType w:val="hybridMultilevel"/>
    <w:tmpl w:val="8DB8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FD1747E"/>
    <w:multiLevelType w:val="hybridMultilevel"/>
    <w:tmpl w:val="C6A6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0DC0C2F"/>
    <w:multiLevelType w:val="hybridMultilevel"/>
    <w:tmpl w:val="38FEF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41964C84"/>
    <w:multiLevelType w:val="hybridMultilevel"/>
    <w:tmpl w:val="5E78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49C6822"/>
    <w:multiLevelType w:val="hybridMultilevel"/>
    <w:tmpl w:val="6F1AA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45EF37F0"/>
    <w:multiLevelType w:val="hybridMultilevel"/>
    <w:tmpl w:val="B244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6670EDB"/>
    <w:multiLevelType w:val="hybridMultilevel"/>
    <w:tmpl w:val="5AD87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477636BD"/>
    <w:multiLevelType w:val="hybridMultilevel"/>
    <w:tmpl w:val="6BA05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481F027C"/>
    <w:multiLevelType w:val="hybridMultilevel"/>
    <w:tmpl w:val="04AA2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8453FB7"/>
    <w:multiLevelType w:val="hybridMultilevel"/>
    <w:tmpl w:val="C6A6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9161589"/>
    <w:multiLevelType w:val="hybridMultilevel"/>
    <w:tmpl w:val="21622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99F0DBF"/>
    <w:multiLevelType w:val="hybridMultilevel"/>
    <w:tmpl w:val="F66E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9DD6082"/>
    <w:multiLevelType w:val="hybridMultilevel"/>
    <w:tmpl w:val="36001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4A2E1DC3"/>
    <w:multiLevelType w:val="hybridMultilevel"/>
    <w:tmpl w:val="CD28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4ACE1279"/>
    <w:multiLevelType w:val="hybridMultilevel"/>
    <w:tmpl w:val="D340D3FE"/>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8">
    <w:nsid w:val="4B0249DE"/>
    <w:multiLevelType w:val="hybridMultilevel"/>
    <w:tmpl w:val="29C6E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BA37487"/>
    <w:multiLevelType w:val="hybridMultilevel"/>
    <w:tmpl w:val="21622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C38381B"/>
    <w:multiLevelType w:val="hybridMultilevel"/>
    <w:tmpl w:val="26B8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4DD5251E"/>
    <w:multiLevelType w:val="hybridMultilevel"/>
    <w:tmpl w:val="69F09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512E1E45"/>
    <w:multiLevelType w:val="hybridMultilevel"/>
    <w:tmpl w:val="D3087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165583E"/>
    <w:multiLevelType w:val="hybridMultilevel"/>
    <w:tmpl w:val="1FE27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52AA122A"/>
    <w:multiLevelType w:val="hybridMultilevel"/>
    <w:tmpl w:val="36FA9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52F40FE9"/>
    <w:multiLevelType w:val="hybridMultilevel"/>
    <w:tmpl w:val="04F43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532335D8"/>
    <w:multiLevelType w:val="hybridMultilevel"/>
    <w:tmpl w:val="B8E6D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53791BA4"/>
    <w:multiLevelType w:val="hybridMultilevel"/>
    <w:tmpl w:val="1A104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3B044B8"/>
    <w:multiLevelType w:val="hybridMultilevel"/>
    <w:tmpl w:val="34A27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3FC3412"/>
    <w:multiLevelType w:val="hybridMultilevel"/>
    <w:tmpl w:val="8F2C1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556F4190"/>
    <w:multiLevelType w:val="hybridMultilevel"/>
    <w:tmpl w:val="91AAC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5E62E6E"/>
    <w:multiLevelType w:val="hybridMultilevel"/>
    <w:tmpl w:val="DEF88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5E74F96"/>
    <w:multiLevelType w:val="hybridMultilevel"/>
    <w:tmpl w:val="C542E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63D3304"/>
    <w:multiLevelType w:val="hybridMultilevel"/>
    <w:tmpl w:val="1136B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98346E2"/>
    <w:multiLevelType w:val="hybridMultilevel"/>
    <w:tmpl w:val="91AAC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A87350E"/>
    <w:multiLevelType w:val="hybridMultilevel"/>
    <w:tmpl w:val="53F69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AAB1DC8"/>
    <w:multiLevelType w:val="hybridMultilevel"/>
    <w:tmpl w:val="8324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B010F90"/>
    <w:multiLevelType w:val="hybridMultilevel"/>
    <w:tmpl w:val="59300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5BCD15B8"/>
    <w:multiLevelType w:val="hybridMultilevel"/>
    <w:tmpl w:val="B0181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BDD6E61"/>
    <w:multiLevelType w:val="hybridMultilevel"/>
    <w:tmpl w:val="95160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C016C7F"/>
    <w:multiLevelType w:val="hybridMultilevel"/>
    <w:tmpl w:val="0B645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C4F7C28"/>
    <w:multiLevelType w:val="hybridMultilevel"/>
    <w:tmpl w:val="DF46F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5FE52262"/>
    <w:multiLevelType w:val="hybridMultilevel"/>
    <w:tmpl w:val="A5D2D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607402E5"/>
    <w:multiLevelType w:val="hybridMultilevel"/>
    <w:tmpl w:val="5AC46C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4">
    <w:nsid w:val="60CE1655"/>
    <w:multiLevelType w:val="hybridMultilevel"/>
    <w:tmpl w:val="B0181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1456AC3"/>
    <w:multiLevelType w:val="hybridMultilevel"/>
    <w:tmpl w:val="BCCEB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19E4433"/>
    <w:multiLevelType w:val="hybridMultilevel"/>
    <w:tmpl w:val="2EF60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61E31D2B"/>
    <w:multiLevelType w:val="hybridMultilevel"/>
    <w:tmpl w:val="4830B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3CA75DB"/>
    <w:multiLevelType w:val="hybridMultilevel"/>
    <w:tmpl w:val="C542E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8491678"/>
    <w:multiLevelType w:val="hybridMultilevel"/>
    <w:tmpl w:val="6F6AD63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0">
    <w:nsid w:val="69DE2EC4"/>
    <w:multiLevelType w:val="hybridMultilevel"/>
    <w:tmpl w:val="29C6E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A370F17"/>
    <w:multiLevelType w:val="hybridMultilevel"/>
    <w:tmpl w:val="1CB81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6C3D39FA"/>
    <w:multiLevelType w:val="hybridMultilevel"/>
    <w:tmpl w:val="B248F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C4D0E5B"/>
    <w:multiLevelType w:val="hybridMultilevel"/>
    <w:tmpl w:val="CF020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nsid w:val="6CD867DF"/>
    <w:multiLevelType w:val="hybridMultilevel"/>
    <w:tmpl w:val="27CE9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0247201"/>
    <w:multiLevelType w:val="hybridMultilevel"/>
    <w:tmpl w:val="17569326"/>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6">
    <w:nsid w:val="72200D64"/>
    <w:multiLevelType w:val="hybridMultilevel"/>
    <w:tmpl w:val="BBEA7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4DB5066"/>
    <w:multiLevelType w:val="hybridMultilevel"/>
    <w:tmpl w:val="CFDCE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4F93901"/>
    <w:multiLevelType w:val="hybridMultilevel"/>
    <w:tmpl w:val="045486E4"/>
    <w:lvl w:ilvl="0" w:tplc="D1F2D24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9">
    <w:nsid w:val="77432355"/>
    <w:multiLevelType w:val="hybridMultilevel"/>
    <w:tmpl w:val="236EB070"/>
    <w:lvl w:ilvl="0" w:tplc="D1F2D24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0">
    <w:nsid w:val="77AA7E31"/>
    <w:multiLevelType w:val="hybridMultilevel"/>
    <w:tmpl w:val="F0382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78510ACB"/>
    <w:multiLevelType w:val="hybridMultilevel"/>
    <w:tmpl w:val="95A20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85F159C"/>
    <w:multiLevelType w:val="hybridMultilevel"/>
    <w:tmpl w:val="79B8E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nsid w:val="79DB26ED"/>
    <w:multiLevelType w:val="hybridMultilevel"/>
    <w:tmpl w:val="17F8C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AB83210"/>
    <w:multiLevelType w:val="hybridMultilevel"/>
    <w:tmpl w:val="7E6C6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B2F7F5E"/>
    <w:multiLevelType w:val="hybridMultilevel"/>
    <w:tmpl w:val="1DBE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B802DBD"/>
    <w:multiLevelType w:val="hybridMultilevel"/>
    <w:tmpl w:val="D0062FAA"/>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27">
    <w:nsid w:val="7DF97E5D"/>
    <w:multiLevelType w:val="hybridMultilevel"/>
    <w:tmpl w:val="FD429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127"/>
  </w:num>
  <w:num w:numId="3">
    <w:abstractNumId w:val="12"/>
  </w:num>
  <w:num w:numId="4">
    <w:abstractNumId w:val="117"/>
  </w:num>
  <w:num w:numId="5">
    <w:abstractNumId w:val="62"/>
  </w:num>
  <w:num w:numId="6">
    <w:abstractNumId w:val="63"/>
  </w:num>
  <w:num w:numId="7">
    <w:abstractNumId w:val="20"/>
  </w:num>
  <w:num w:numId="8">
    <w:abstractNumId w:val="30"/>
  </w:num>
  <w:num w:numId="9">
    <w:abstractNumId w:val="38"/>
  </w:num>
  <w:num w:numId="10">
    <w:abstractNumId w:val="112"/>
  </w:num>
  <w:num w:numId="11">
    <w:abstractNumId w:val="66"/>
  </w:num>
  <w:num w:numId="12">
    <w:abstractNumId w:val="47"/>
  </w:num>
  <w:num w:numId="13">
    <w:abstractNumId w:val="11"/>
  </w:num>
  <w:num w:numId="14">
    <w:abstractNumId w:val="52"/>
  </w:num>
  <w:num w:numId="15">
    <w:abstractNumId w:val="74"/>
  </w:num>
  <w:num w:numId="16">
    <w:abstractNumId w:val="8"/>
  </w:num>
  <w:num w:numId="17">
    <w:abstractNumId w:val="85"/>
  </w:num>
  <w:num w:numId="18">
    <w:abstractNumId w:val="10"/>
  </w:num>
  <w:num w:numId="19">
    <w:abstractNumId w:val="105"/>
  </w:num>
  <w:num w:numId="20">
    <w:abstractNumId w:val="23"/>
  </w:num>
  <w:num w:numId="21">
    <w:abstractNumId w:val="98"/>
  </w:num>
  <w:num w:numId="22">
    <w:abstractNumId w:val="104"/>
  </w:num>
  <w:num w:numId="23">
    <w:abstractNumId w:val="15"/>
  </w:num>
  <w:num w:numId="24">
    <w:abstractNumId w:val="46"/>
  </w:num>
  <w:num w:numId="25">
    <w:abstractNumId w:val="55"/>
  </w:num>
  <w:num w:numId="26">
    <w:abstractNumId w:val="125"/>
  </w:num>
  <w:num w:numId="27">
    <w:abstractNumId w:val="102"/>
  </w:num>
  <w:num w:numId="28">
    <w:abstractNumId w:val="79"/>
  </w:num>
  <w:num w:numId="29">
    <w:abstractNumId w:val="73"/>
  </w:num>
  <w:num w:numId="30">
    <w:abstractNumId w:val="54"/>
  </w:num>
  <w:num w:numId="31">
    <w:abstractNumId w:val="118"/>
  </w:num>
  <w:num w:numId="32">
    <w:abstractNumId w:val="119"/>
  </w:num>
  <w:num w:numId="33">
    <w:abstractNumId w:val="109"/>
  </w:num>
  <w:num w:numId="34">
    <w:abstractNumId w:val="26"/>
  </w:num>
  <w:num w:numId="35">
    <w:abstractNumId w:val="77"/>
  </w:num>
  <w:num w:numId="36">
    <w:abstractNumId w:val="42"/>
  </w:num>
  <w:num w:numId="37">
    <w:abstractNumId w:val="50"/>
  </w:num>
  <w:num w:numId="38">
    <w:abstractNumId w:val="22"/>
  </w:num>
  <w:num w:numId="39">
    <w:abstractNumId w:val="3"/>
  </w:num>
  <w:num w:numId="40">
    <w:abstractNumId w:val="36"/>
  </w:num>
  <w:num w:numId="41">
    <w:abstractNumId w:val="43"/>
  </w:num>
  <w:num w:numId="42">
    <w:abstractNumId w:val="2"/>
  </w:num>
  <w:num w:numId="43">
    <w:abstractNumId w:val="92"/>
  </w:num>
  <w:num w:numId="44">
    <w:abstractNumId w:val="108"/>
  </w:num>
  <w:num w:numId="45">
    <w:abstractNumId w:val="27"/>
  </w:num>
  <w:num w:numId="46">
    <w:abstractNumId w:val="37"/>
  </w:num>
  <w:num w:numId="47">
    <w:abstractNumId w:val="61"/>
  </w:num>
  <w:num w:numId="48">
    <w:abstractNumId w:val="84"/>
  </w:num>
  <w:num w:numId="49">
    <w:abstractNumId w:val="103"/>
  </w:num>
  <w:num w:numId="50">
    <w:abstractNumId w:val="123"/>
  </w:num>
  <w:num w:numId="51">
    <w:abstractNumId w:val="0"/>
  </w:num>
  <w:num w:numId="52">
    <w:abstractNumId w:val="126"/>
  </w:num>
  <w:num w:numId="53">
    <w:abstractNumId w:val="19"/>
  </w:num>
  <w:num w:numId="54">
    <w:abstractNumId w:val="1"/>
  </w:num>
  <w:num w:numId="55">
    <w:abstractNumId w:val="58"/>
  </w:num>
  <w:num w:numId="56">
    <w:abstractNumId w:val="81"/>
  </w:num>
  <w:num w:numId="57">
    <w:abstractNumId w:val="4"/>
  </w:num>
  <w:num w:numId="58">
    <w:abstractNumId w:val="39"/>
  </w:num>
  <w:num w:numId="59">
    <w:abstractNumId w:val="41"/>
  </w:num>
  <w:num w:numId="60">
    <w:abstractNumId w:val="89"/>
  </w:num>
  <w:num w:numId="61">
    <w:abstractNumId w:val="44"/>
  </w:num>
  <w:num w:numId="62">
    <w:abstractNumId w:val="87"/>
  </w:num>
  <w:num w:numId="63">
    <w:abstractNumId w:val="88"/>
  </w:num>
  <w:num w:numId="64">
    <w:abstractNumId w:val="122"/>
  </w:num>
  <w:num w:numId="65">
    <w:abstractNumId w:val="82"/>
  </w:num>
  <w:num w:numId="66">
    <w:abstractNumId w:val="121"/>
  </w:num>
  <w:num w:numId="67">
    <w:abstractNumId w:val="70"/>
  </w:num>
  <w:num w:numId="68">
    <w:abstractNumId w:val="99"/>
  </w:num>
  <w:num w:numId="69">
    <w:abstractNumId w:val="95"/>
  </w:num>
  <w:num w:numId="70">
    <w:abstractNumId w:val="75"/>
  </w:num>
  <w:num w:numId="71">
    <w:abstractNumId w:val="71"/>
  </w:num>
  <w:num w:numId="72">
    <w:abstractNumId w:val="67"/>
  </w:num>
  <w:num w:numId="73">
    <w:abstractNumId w:val="24"/>
  </w:num>
  <w:num w:numId="74">
    <w:abstractNumId w:val="111"/>
  </w:num>
  <w:num w:numId="75">
    <w:abstractNumId w:val="124"/>
  </w:num>
  <w:num w:numId="76">
    <w:abstractNumId w:val="91"/>
  </w:num>
  <w:num w:numId="77">
    <w:abstractNumId w:val="6"/>
  </w:num>
  <w:num w:numId="78">
    <w:abstractNumId w:val="5"/>
  </w:num>
  <w:num w:numId="79">
    <w:abstractNumId w:val="56"/>
  </w:num>
  <w:num w:numId="80">
    <w:abstractNumId w:val="53"/>
  </w:num>
  <w:num w:numId="81">
    <w:abstractNumId w:val="34"/>
  </w:num>
  <w:num w:numId="82">
    <w:abstractNumId w:val="16"/>
  </w:num>
  <w:num w:numId="83">
    <w:abstractNumId w:val="68"/>
  </w:num>
  <w:num w:numId="84">
    <w:abstractNumId w:val="9"/>
  </w:num>
  <w:num w:numId="85">
    <w:abstractNumId w:val="45"/>
  </w:num>
  <w:num w:numId="86">
    <w:abstractNumId w:val="33"/>
  </w:num>
  <w:num w:numId="87">
    <w:abstractNumId w:val="14"/>
  </w:num>
  <w:num w:numId="88">
    <w:abstractNumId w:val="114"/>
  </w:num>
  <w:num w:numId="89">
    <w:abstractNumId w:val="21"/>
  </w:num>
  <w:num w:numId="90">
    <w:abstractNumId w:val="29"/>
  </w:num>
  <w:num w:numId="91">
    <w:abstractNumId w:val="18"/>
  </w:num>
  <w:num w:numId="92">
    <w:abstractNumId w:val="110"/>
  </w:num>
  <w:num w:numId="93">
    <w:abstractNumId w:val="72"/>
  </w:num>
  <w:num w:numId="94">
    <w:abstractNumId w:val="35"/>
  </w:num>
  <w:num w:numId="95">
    <w:abstractNumId w:val="69"/>
  </w:num>
  <w:num w:numId="96">
    <w:abstractNumId w:val="113"/>
  </w:num>
  <w:num w:numId="97">
    <w:abstractNumId w:val="120"/>
  </w:num>
  <w:num w:numId="98">
    <w:abstractNumId w:val="7"/>
  </w:num>
  <w:num w:numId="99">
    <w:abstractNumId w:val="65"/>
  </w:num>
  <w:num w:numId="100">
    <w:abstractNumId w:val="80"/>
  </w:num>
  <w:num w:numId="101">
    <w:abstractNumId w:val="101"/>
  </w:num>
  <w:num w:numId="102">
    <w:abstractNumId w:val="116"/>
  </w:num>
  <w:num w:numId="103">
    <w:abstractNumId w:val="25"/>
  </w:num>
  <w:num w:numId="104">
    <w:abstractNumId w:val="48"/>
  </w:num>
  <w:num w:numId="105">
    <w:abstractNumId w:val="76"/>
  </w:num>
  <w:num w:numId="106">
    <w:abstractNumId w:val="59"/>
  </w:num>
  <w:num w:numId="107">
    <w:abstractNumId w:val="51"/>
  </w:num>
  <w:num w:numId="108">
    <w:abstractNumId w:val="94"/>
  </w:num>
  <w:num w:numId="109">
    <w:abstractNumId w:val="90"/>
  </w:num>
  <w:num w:numId="110">
    <w:abstractNumId w:val="13"/>
  </w:num>
  <w:num w:numId="111">
    <w:abstractNumId w:val="93"/>
  </w:num>
  <w:num w:numId="112">
    <w:abstractNumId w:val="96"/>
  </w:num>
  <w:num w:numId="113">
    <w:abstractNumId w:val="31"/>
  </w:num>
  <w:num w:numId="114">
    <w:abstractNumId w:val="40"/>
  </w:num>
  <w:num w:numId="115">
    <w:abstractNumId w:val="28"/>
  </w:num>
  <w:num w:numId="116">
    <w:abstractNumId w:val="97"/>
  </w:num>
  <w:num w:numId="117">
    <w:abstractNumId w:val="86"/>
  </w:num>
  <w:num w:numId="118">
    <w:abstractNumId w:val="57"/>
  </w:num>
  <w:num w:numId="119">
    <w:abstractNumId w:val="49"/>
  </w:num>
  <w:num w:numId="120">
    <w:abstractNumId w:val="83"/>
  </w:num>
  <w:num w:numId="121">
    <w:abstractNumId w:val="106"/>
  </w:num>
  <w:num w:numId="122">
    <w:abstractNumId w:val="100"/>
  </w:num>
  <w:num w:numId="123">
    <w:abstractNumId w:val="107"/>
  </w:num>
  <w:num w:numId="124">
    <w:abstractNumId w:val="78"/>
  </w:num>
  <w:num w:numId="125">
    <w:abstractNumId w:val="64"/>
  </w:num>
  <w:num w:numId="126">
    <w:abstractNumId w:val="17"/>
  </w:num>
  <w:num w:numId="127">
    <w:abstractNumId w:val="60"/>
  </w:num>
  <w:num w:numId="128">
    <w:abstractNumId w:val="11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19"/>
    <w:rsid w:val="000370F5"/>
    <w:rsid w:val="00075B62"/>
    <w:rsid w:val="0009672D"/>
    <w:rsid w:val="001032F1"/>
    <w:rsid w:val="00110B89"/>
    <w:rsid w:val="001319E6"/>
    <w:rsid w:val="00154374"/>
    <w:rsid w:val="00157DFD"/>
    <w:rsid w:val="001F328F"/>
    <w:rsid w:val="00221704"/>
    <w:rsid w:val="00256A9E"/>
    <w:rsid w:val="00271C9D"/>
    <w:rsid w:val="002E72B6"/>
    <w:rsid w:val="0032399A"/>
    <w:rsid w:val="00364E24"/>
    <w:rsid w:val="00383283"/>
    <w:rsid w:val="003B1A91"/>
    <w:rsid w:val="003E6A30"/>
    <w:rsid w:val="00437008"/>
    <w:rsid w:val="0043712D"/>
    <w:rsid w:val="004404FB"/>
    <w:rsid w:val="0044215D"/>
    <w:rsid w:val="00475987"/>
    <w:rsid w:val="004D4401"/>
    <w:rsid w:val="00545B8F"/>
    <w:rsid w:val="00577267"/>
    <w:rsid w:val="005D4C94"/>
    <w:rsid w:val="005D6164"/>
    <w:rsid w:val="00606E85"/>
    <w:rsid w:val="006E4441"/>
    <w:rsid w:val="00707E2C"/>
    <w:rsid w:val="00724199"/>
    <w:rsid w:val="00747699"/>
    <w:rsid w:val="007A4D8B"/>
    <w:rsid w:val="007D51D6"/>
    <w:rsid w:val="007D57A5"/>
    <w:rsid w:val="007F6DFC"/>
    <w:rsid w:val="008113A1"/>
    <w:rsid w:val="008117B4"/>
    <w:rsid w:val="008A4670"/>
    <w:rsid w:val="008B1410"/>
    <w:rsid w:val="00902B23"/>
    <w:rsid w:val="00912A80"/>
    <w:rsid w:val="0092436E"/>
    <w:rsid w:val="00927389"/>
    <w:rsid w:val="00932EBF"/>
    <w:rsid w:val="009A186A"/>
    <w:rsid w:val="009A77D8"/>
    <w:rsid w:val="009D7AE7"/>
    <w:rsid w:val="009E2A7F"/>
    <w:rsid w:val="009E3DC7"/>
    <w:rsid w:val="00A37641"/>
    <w:rsid w:val="00B31FC8"/>
    <w:rsid w:val="00BC0F12"/>
    <w:rsid w:val="00BC134D"/>
    <w:rsid w:val="00BD1BEC"/>
    <w:rsid w:val="00BE3818"/>
    <w:rsid w:val="00C27F79"/>
    <w:rsid w:val="00C952F9"/>
    <w:rsid w:val="00CB57BB"/>
    <w:rsid w:val="00D91BDA"/>
    <w:rsid w:val="00DC4757"/>
    <w:rsid w:val="00DD04CE"/>
    <w:rsid w:val="00DF2E31"/>
    <w:rsid w:val="00E40144"/>
    <w:rsid w:val="00E52ECD"/>
    <w:rsid w:val="00E71C17"/>
    <w:rsid w:val="00EA2919"/>
    <w:rsid w:val="00EA7D6A"/>
    <w:rsid w:val="00EF4CEC"/>
    <w:rsid w:val="00F40B34"/>
    <w:rsid w:val="00F52916"/>
    <w:rsid w:val="00FA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E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91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2919"/>
    <w:pPr>
      <w:ind w:left="720"/>
      <w:contextualSpacing/>
    </w:pPr>
  </w:style>
  <w:style w:type="paragraph" w:styleId="NoSpacing">
    <w:name w:val="No Spacing"/>
    <w:uiPriority w:val="1"/>
    <w:qFormat/>
    <w:rsid w:val="00EA2919"/>
    <w:pPr>
      <w:spacing w:after="0" w:line="240" w:lineRule="auto"/>
    </w:pPr>
    <w:rPr>
      <w:rFonts w:eastAsiaTheme="minorEastAsia"/>
    </w:rPr>
  </w:style>
  <w:style w:type="paragraph" w:styleId="Header">
    <w:name w:val="header"/>
    <w:basedOn w:val="Normal"/>
    <w:link w:val="HeaderChar"/>
    <w:uiPriority w:val="99"/>
    <w:unhideWhenUsed/>
    <w:rsid w:val="00EA2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919"/>
    <w:rPr>
      <w:rFonts w:eastAsiaTheme="minorEastAsia"/>
    </w:rPr>
  </w:style>
  <w:style w:type="paragraph" w:styleId="Footer">
    <w:name w:val="footer"/>
    <w:basedOn w:val="Normal"/>
    <w:link w:val="FooterChar"/>
    <w:uiPriority w:val="99"/>
    <w:unhideWhenUsed/>
    <w:rsid w:val="00EA2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919"/>
    <w:rPr>
      <w:rFonts w:eastAsiaTheme="minorEastAsia"/>
    </w:rPr>
  </w:style>
  <w:style w:type="paragraph" w:styleId="BalloonText">
    <w:name w:val="Balloon Text"/>
    <w:basedOn w:val="Normal"/>
    <w:link w:val="BalloonTextChar"/>
    <w:uiPriority w:val="99"/>
    <w:semiHidden/>
    <w:unhideWhenUsed/>
    <w:rsid w:val="009D7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AE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E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91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2919"/>
    <w:pPr>
      <w:ind w:left="720"/>
      <w:contextualSpacing/>
    </w:pPr>
  </w:style>
  <w:style w:type="paragraph" w:styleId="NoSpacing">
    <w:name w:val="No Spacing"/>
    <w:uiPriority w:val="1"/>
    <w:qFormat/>
    <w:rsid w:val="00EA2919"/>
    <w:pPr>
      <w:spacing w:after="0" w:line="240" w:lineRule="auto"/>
    </w:pPr>
    <w:rPr>
      <w:rFonts w:eastAsiaTheme="minorEastAsia"/>
    </w:rPr>
  </w:style>
  <w:style w:type="paragraph" w:styleId="Header">
    <w:name w:val="header"/>
    <w:basedOn w:val="Normal"/>
    <w:link w:val="HeaderChar"/>
    <w:uiPriority w:val="99"/>
    <w:unhideWhenUsed/>
    <w:rsid w:val="00EA2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919"/>
    <w:rPr>
      <w:rFonts w:eastAsiaTheme="minorEastAsia"/>
    </w:rPr>
  </w:style>
  <w:style w:type="paragraph" w:styleId="Footer">
    <w:name w:val="footer"/>
    <w:basedOn w:val="Normal"/>
    <w:link w:val="FooterChar"/>
    <w:uiPriority w:val="99"/>
    <w:unhideWhenUsed/>
    <w:rsid w:val="00EA2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919"/>
    <w:rPr>
      <w:rFonts w:eastAsiaTheme="minorEastAsia"/>
    </w:rPr>
  </w:style>
  <w:style w:type="paragraph" w:styleId="BalloonText">
    <w:name w:val="Balloon Text"/>
    <w:basedOn w:val="Normal"/>
    <w:link w:val="BalloonTextChar"/>
    <w:uiPriority w:val="99"/>
    <w:semiHidden/>
    <w:unhideWhenUsed/>
    <w:rsid w:val="009D7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AE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16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7DCF3-9CD6-4A29-899B-DD2CCB69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27</Pages>
  <Words>5801</Words>
  <Characters>33066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38790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rhall</dc:creator>
  <cp:keywords/>
  <dc:description/>
  <cp:lastModifiedBy>apolston</cp:lastModifiedBy>
  <cp:revision>4</cp:revision>
  <cp:lastPrinted>2011-12-08T21:15:00Z</cp:lastPrinted>
  <dcterms:created xsi:type="dcterms:W3CDTF">2011-12-08T20:59:00Z</dcterms:created>
  <dcterms:modified xsi:type="dcterms:W3CDTF">2012-01-04T21:20:00Z</dcterms:modified>
</cp:coreProperties>
</file>